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E5" w:rsidRPr="00247CE6" w:rsidRDefault="005C30E5" w:rsidP="005C30E5">
      <w:pPr>
        <w:jc w:val="right"/>
        <w:rPr>
          <w:color w:val="000000" w:themeColor="text1"/>
        </w:rPr>
      </w:pPr>
      <w:r w:rsidRPr="00247CE6">
        <w:rPr>
          <w:color w:val="000000" w:themeColor="text1"/>
        </w:rPr>
        <w:t>Приложение 1 к закупочной документации</w:t>
      </w:r>
    </w:p>
    <w:p w:rsidR="005C30E5" w:rsidRPr="00247CE6" w:rsidRDefault="005C30E5" w:rsidP="005C30E5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:rsidR="005C30E5" w:rsidRPr="00247CE6" w:rsidRDefault="005C30E5" w:rsidP="005C30E5">
      <w:pPr>
        <w:spacing w:line="276" w:lineRule="auto"/>
        <w:jc w:val="center"/>
        <w:rPr>
          <w:rFonts w:cs="Tahoma"/>
          <w:b/>
          <w:color w:val="000000" w:themeColor="text1"/>
        </w:rPr>
      </w:pPr>
    </w:p>
    <w:p w:rsidR="005C30E5" w:rsidRPr="00247CE6" w:rsidRDefault="005C30E5" w:rsidP="005C30E5">
      <w:pPr>
        <w:spacing w:line="276" w:lineRule="auto"/>
        <w:jc w:val="center"/>
        <w:rPr>
          <w:rFonts w:cs="Tahoma"/>
          <w:b/>
          <w:color w:val="000000" w:themeColor="text1"/>
        </w:rPr>
      </w:pPr>
    </w:p>
    <w:p w:rsidR="005C30E5" w:rsidRPr="00247CE6" w:rsidRDefault="005C30E5" w:rsidP="005C30E5">
      <w:pPr>
        <w:spacing w:line="276" w:lineRule="auto"/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Техническое задание</w:t>
      </w:r>
    </w:p>
    <w:p w:rsidR="005C30E5" w:rsidRPr="00247CE6" w:rsidRDefault="005C30E5" w:rsidP="005C30E5">
      <w:pPr>
        <w:jc w:val="center"/>
        <w:rPr>
          <w:color w:val="000000" w:themeColor="text1"/>
        </w:rPr>
      </w:pPr>
    </w:p>
    <w:p w:rsidR="005C30E5" w:rsidRPr="00423C7C" w:rsidRDefault="00223710" w:rsidP="00423C7C">
      <w:pPr>
        <w:spacing w:after="120"/>
        <w:jc w:val="center"/>
        <w:rPr>
          <w:rFonts w:ascii="Tahoma" w:eastAsia="Times New Roman" w:hAnsi="Tahoma" w:cs="Tahoma"/>
          <w:snapToGrid w:val="0"/>
          <w:lang w:eastAsia="en-US"/>
        </w:rPr>
      </w:pPr>
      <w:r w:rsidRPr="00247CE6">
        <w:rPr>
          <w:rFonts w:ascii="Tahoma" w:eastAsia="Times New Roman" w:hAnsi="Tahoma" w:cs="Tahoma"/>
          <w:color w:val="000000" w:themeColor="text1"/>
        </w:rPr>
        <w:t>н</w:t>
      </w:r>
      <w:r w:rsidR="00423C7C">
        <w:rPr>
          <w:rFonts w:ascii="Tahoma" w:eastAsia="Times New Roman" w:hAnsi="Tahoma" w:cs="Tahoma"/>
          <w:color w:val="000000" w:themeColor="text1"/>
        </w:rPr>
        <w:t>а поставку</w:t>
      </w:r>
      <w:r w:rsidR="00423C7C" w:rsidRPr="00423C7C">
        <w:rPr>
          <w:rFonts w:ascii="Tahoma" w:eastAsia="Times New Roman" w:hAnsi="Tahoma" w:cs="Tahoma"/>
          <w:b/>
          <w:i/>
          <w:snapToGrid w:val="0"/>
          <w:lang w:eastAsia="en-US"/>
        </w:rPr>
        <w:t xml:space="preserve"> </w:t>
      </w:r>
      <w:r w:rsidR="00423C7C" w:rsidRPr="00423C7C">
        <w:rPr>
          <w:rFonts w:ascii="Tahoma" w:eastAsia="Times New Roman" w:hAnsi="Tahoma" w:cs="Tahoma"/>
          <w:snapToGrid w:val="0"/>
          <w:lang w:eastAsia="en-US"/>
        </w:rPr>
        <w:t xml:space="preserve">летней спецодежды </w:t>
      </w:r>
      <w:r w:rsidR="005C30E5" w:rsidRPr="00247CE6">
        <w:rPr>
          <w:rFonts w:ascii="Tahoma" w:eastAsia="Times New Roman" w:hAnsi="Tahoma" w:cs="Tahoma"/>
          <w:color w:val="000000" w:themeColor="text1"/>
        </w:rPr>
        <w:t xml:space="preserve">для нужд АО «ЭнергосбыТ Плюс» </w:t>
      </w:r>
    </w:p>
    <w:p w:rsidR="005C30E5" w:rsidRPr="00247CE6" w:rsidRDefault="005C30E5" w:rsidP="005C30E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:rsidR="005C30E5" w:rsidRPr="00247CE6" w:rsidRDefault="005C30E5" w:rsidP="00B262B8">
      <w:pPr>
        <w:pStyle w:val="a3"/>
        <w:widowControl/>
        <w:numPr>
          <w:ilvl w:val="0"/>
          <w:numId w:val="7"/>
        </w:numPr>
        <w:autoSpaceDE/>
        <w:autoSpaceDN/>
        <w:adjustRightInd/>
        <w:ind w:left="0" w:firstLine="709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Общие требования</w:t>
      </w:r>
      <w:r w:rsidR="005B7708" w:rsidRPr="00247CE6">
        <w:rPr>
          <w:rFonts w:ascii="Tahoma" w:hAnsi="Tahoma" w:cs="Tahoma"/>
          <w:b/>
          <w:color w:val="000000" w:themeColor="text1"/>
        </w:rPr>
        <w:t>:</w:t>
      </w:r>
    </w:p>
    <w:p w:rsidR="005C30E5" w:rsidRPr="00247CE6" w:rsidRDefault="005C30E5" w:rsidP="00B262B8">
      <w:pPr>
        <w:tabs>
          <w:tab w:val="left" w:pos="360"/>
        </w:tabs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Объект закупки: </w:t>
      </w:r>
      <w:r w:rsidRPr="00247CE6">
        <w:rPr>
          <w:rFonts w:ascii="Tahoma" w:hAnsi="Tahoma" w:cs="Tahoma"/>
          <w:color w:val="000000" w:themeColor="text1"/>
        </w:rPr>
        <w:t xml:space="preserve">поставка </w:t>
      </w:r>
      <w:r w:rsidR="00A60DA0">
        <w:rPr>
          <w:rFonts w:ascii="Tahoma" w:eastAsia="Times New Roman" w:hAnsi="Tahoma" w:cs="Tahoma"/>
          <w:snapToGrid w:val="0"/>
          <w:lang w:eastAsia="en-US"/>
        </w:rPr>
        <w:t xml:space="preserve">летней </w:t>
      </w:r>
      <w:proofErr w:type="gramStart"/>
      <w:r w:rsidR="00A60DA0">
        <w:rPr>
          <w:rFonts w:ascii="Tahoma" w:eastAsia="Times New Roman" w:hAnsi="Tahoma" w:cs="Tahoma"/>
          <w:snapToGrid w:val="0"/>
          <w:lang w:eastAsia="en-US"/>
        </w:rPr>
        <w:t>спецодежды  (</w:t>
      </w:r>
      <w:proofErr w:type="gramEnd"/>
      <w:r w:rsidR="00293213" w:rsidRPr="00247CE6">
        <w:rPr>
          <w:rFonts w:ascii="Tahoma" w:eastAsia="Times New Roman" w:hAnsi="Tahoma" w:cs="Tahoma"/>
          <w:color w:val="000000" w:themeColor="text1"/>
        </w:rPr>
        <w:t>костюмы для защиты от общих производственных загрязн</w:t>
      </w:r>
      <w:r w:rsidR="00503F3D">
        <w:rPr>
          <w:rFonts w:ascii="Tahoma" w:eastAsia="Times New Roman" w:hAnsi="Tahoma" w:cs="Tahoma"/>
          <w:color w:val="000000" w:themeColor="text1"/>
        </w:rPr>
        <w:t>ений и механических воздействий</w:t>
      </w:r>
      <w:r w:rsidR="00293213" w:rsidRPr="00247CE6">
        <w:rPr>
          <w:rFonts w:ascii="Tahoma" w:eastAsia="Times New Roman" w:hAnsi="Tahoma" w:cs="Tahoma"/>
          <w:color w:val="000000" w:themeColor="text1"/>
        </w:rPr>
        <w:t xml:space="preserve">, </w:t>
      </w:r>
      <w:r w:rsidR="00293213" w:rsidRPr="00247CE6">
        <w:rPr>
          <w:rFonts w:ascii="Tahoma" w:hAnsi="Tahoma" w:cs="Tahoma"/>
          <w:color w:val="000000" w:themeColor="text1"/>
        </w:rPr>
        <w:t>далее – Продукция</w:t>
      </w:r>
      <w:r w:rsidR="00A60DA0">
        <w:rPr>
          <w:rFonts w:ascii="Tahoma" w:hAnsi="Tahoma" w:cs="Tahoma"/>
          <w:color w:val="000000" w:themeColor="text1"/>
        </w:rPr>
        <w:t>)</w:t>
      </w:r>
      <w:bookmarkStart w:id="0" w:name="_GoBack"/>
      <w:bookmarkEnd w:id="0"/>
      <w:r w:rsidR="00223710" w:rsidRPr="00247CE6">
        <w:rPr>
          <w:rFonts w:ascii="Tahoma" w:hAnsi="Tahoma" w:cs="Tahoma"/>
          <w:color w:val="000000" w:themeColor="text1"/>
        </w:rPr>
        <w:t>.</w:t>
      </w:r>
    </w:p>
    <w:p w:rsidR="005C30E5" w:rsidRPr="00247CE6" w:rsidRDefault="005C30E5" w:rsidP="00B262B8">
      <w:pPr>
        <w:tabs>
          <w:tab w:val="left" w:pos="360"/>
        </w:tabs>
        <w:ind w:firstLine="709"/>
        <w:jc w:val="both"/>
        <w:rPr>
          <w:rFonts w:ascii="Tahoma" w:hAnsi="Tahoma" w:cs="Tahoma"/>
          <w:color w:val="000000" w:themeColor="text1"/>
        </w:rPr>
      </w:pPr>
    </w:p>
    <w:p w:rsidR="005C30E5" w:rsidRPr="00247CE6" w:rsidRDefault="00366D13" w:rsidP="00B262B8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2. Срок (периоды) П</w:t>
      </w:r>
      <w:r w:rsidR="005C30E5" w:rsidRPr="00247CE6">
        <w:rPr>
          <w:rFonts w:ascii="Tahoma" w:hAnsi="Tahoma" w:cs="Tahoma"/>
          <w:b/>
          <w:color w:val="000000" w:themeColor="text1"/>
        </w:rPr>
        <w:t>оставки продукции:</w:t>
      </w:r>
      <w:r w:rsidR="005C30E5" w:rsidRPr="00247CE6">
        <w:rPr>
          <w:rFonts w:ascii="Tahoma" w:hAnsi="Tahoma" w:cs="Tahoma"/>
          <w:color w:val="000000" w:themeColor="text1"/>
        </w:rPr>
        <w:t xml:space="preserve"> </w:t>
      </w:r>
    </w:p>
    <w:p w:rsidR="005C30E5" w:rsidRPr="00247CE6" w:rsidRDefault="005C30E5" w:rsidP="00B262B8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2.1. Начало поставки: с момента подписания договора по Заявкам Покупателя. </w:t>
      </w:r>
    </w:p>
    <w:p w:rsidR="005C30E5" w:rsidRPr="00247CE6" w:rsidRDefault="005C30E5" w:rsidP="00B262B8">
      <w:pPr>
        <w:ind w:firstLine="709"/>
        <w:rPr>
          <w:color w:val="000000" w:themeColor="text1"/>
        </w:rPr>
      </w:pPr>
      <w:r w:rsidRPr="00247CE6">
        <w:rPr>
          <w:color w:val="000000" w:themeColor="text1"/>
        </w:rPr>
        <w:t xml:space="preserve">2.2. Окончание поставки: не позднее </w:t>
      </w:r>
      <w:r w:rsidR="00A35161" w:rsidRPr="00247CE6">
        <w:rPr>
          <w:color w:val="000000" w:themeColor="text1"/>
        </w:rPr>
        <w:t>30</w:t>
      </w:r>
      <w:r w:rsidR="0046006A" w:rsidRPr="00247CE6">
        <w:rPr>
          <w:color w:val="000000" w:themeColor="text1"/>
        </w:rPr>
        <w:t xml:space="preserve"> </w:t>
      </w:r>
      <w:r w:rsidR="00A35161" w:rsidRPr="00247CE6">
        <w:rPr>
          <w:color w:val="000000" w:themeColor="text1"/>
        </w:rPr>
        <w:t>ноября</w:t>
      </w:r>
      <w:r w:rsidR="00F65E8B" w:rsidRPr="00247CE6">
        <w:rPr>
          <w:color w:val="000000" w:themeColor="text1"/>
        </w:rPr>
        <w:t xml:space="preserve"> </w:t>
      </w:r>
      <w:r w:rsidR="00FD0B7C" w:rsidRPr="00247CE6">
        <w:rPr>
          <w:color w:val="000000" w:themeColor="text1"/>
        </w:rPr>
        <w:t>2024</w:t>
      </w:r>
      <w:r w:rsidR="00F65E8B" w:rsidRPr="00247CE6">
        <w:rPr>
          <w:color w:val="000000" w:themeColor="text1"/>
        </w:rPr>
        <w:t xml:space="preserve"> года</w:t>
      </w:r>
      <w:r w:rsidRPr="00247CE6">
        <w:rPr>
          <w:color w:val="000000" w:themeColor="text1"/>
        </w:rPr>
        <w:t>.</w:t>
      </w:r>
    </w:p>
    <w:p w:rsidR="00223710" w:rsidRPr="00247CE6" w:rsidRDefault="00223710" w:rsidP="00B262B8">
      <w:pPr>
        <w:ind w:firstLine="709"/>
        <w:jc w:val="both"/>
        <w:rPr>
          <w:rFonts w:ascii="Tahoma" w:eastAsia="Times New Roman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Поставка продукции </w:t>
      </w:r>
      <w:r w:rsidR="00B22B30" w:rsidRPr="00247CE6">
        <w:rPr>
          <w:rFonts w:ascii="Tahoma" w:hAnsi="Tahoma" w:cs="Tahoma"/>
          <w:color w:val="000000" w:themeColor="text1"/>
        </w:rPr>
        <w:t>осуществляется пар</w:t>
      </w:r>
      <w:r w:rsidR="003E35A4" w:rsidRPr="00247CE6">
        <w:rPr>
          <w:rFonts w:ascii="Tahoma" w:hAnsi="Tahoma" w:cs="Tahoma"/>
          <w:color w:val="000000" w:themeColor="text1"/>
        </w:rPr>
        <w:t>т</w:t>
      </w:r>
      <w:r w:rsidR="00B22B30" w:rsidRPr="00247CE6">
        <w:rPr>
          <w:rFonts w:ascii="Tahoma" w:hAnsi="Tahoma" w:cs="Tahoma"/>
          <w:color w:val="000000" w:themeColor="text1"/>
        </w:rPr>
        <w:t>иями по З</w:t>
      </w:r>
      <w:r w:rsidRPr="00247CE6">
        <w:rPr>
          <w:rFonts w:ascii="Tahoma" w:hAnsi="Tahoma" w:cs="Tahoma"/>
          <w:color w:val="000000" w:themeColor="text1"/>
        </w:rPr>
        <w:t>аявкам Покупателя в течение 90 (девяносто) календарных дней с даты получения Поставщиком Заявки на поставку от Покупателя, если иной срок не указан в Заявке Покупателя.</w:t>
      </w:r>
    </w:p>
    <w:p w:rsidR="005C30E5" w:rsidRPr="00247CE6" w:rsidRDefault="005C30E5" w:rsidP="00B262B8">
      <w:pPr>
        <w:ind w:firstLine="709"/>
        <w:jc w:val="both"/>
        <w:rPr>
          <w:rFonts w:ascii="Tahoma" w:hAnsi="Tahoma" w:cs="Tahoma"/>
          <w:color w:val="000000" w:themeColor="text1"/>
        </w:rPr>
      </w:pPr>
    </w:p>
    <w:p w:rsidR="005C30E5" w:rsidRPr="00247CE6" w:rsidRDefault="00A52852" w:rsidP="00B262B8">
      <w:pPr>
        <w:tabs>
          <w:tab w:val="left" w:pos="6386"/>
          <w:tab w:val="center" w:pos="8532"/>
        </w:tabs>
        <w:ind w:firstLine="709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3</w:t>
      </w:r>
      <w:r w:rsidR="00366D13" w:rsidRPr="00247CE6">
        <w:rPr>
          <w:rFonts w:ascii="Tahoma" w:hAnsi="Tahoma" w:cs="Tahoma"/>
          <w:b/>
          <w:color w:val="000000" w:themeColor="text1"/>
        </w:rPr>
        <w:t>. Основные требования к П</w:t>
      </w:r>
      <w:r w:rsidR="005C30E5" w:rsidRPr="00247CE6">
        <w:rPr>
          <w:rFonts w:ascii="Tahoma" w:hAnsi="Tahoma" w:cs="Tahoma"/>
          <w:b/>
          <w:color w:val="000000" w:themeColor="text1"/>
        </w:rPr>
        <w:t xml:space="preserve">родукции: </w:t>
      </w:r>
    </w:p>
    <w:tbl>
      <w:tblPr>
        <w:tblW w:w="162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209"/>
      </w:tblGrid>
      <w:tr w:rsidR="00247CE6" w:rsidRPr="00247CE6" w:rsidTr="00E5233A">
        <w:trPr>
          <w:trHeight w:val="264"/>
        </w:trPr>
        <w:tc>
          <w:tcPr>
            <w:tcW w:w="16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83174" w:rsidRPr="00247CE6" w:rsidRDefault="005B7708" w:rsidP="005B7708">
            <w:pPr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247CE6">
              <w:rPr>
                <w:rFonts w:ascii="Tahoma" w:hAnsi="Tahoma" w:cs="Tahoma"/>
                <w:bCs/>
                <w:color w:val="000000" w:themeColor="text1"/>
              </w:rPr>
              <w:t xml:space="preserve">               </w:t>
            </w:r>
            <w:r w:rsidR="00A52852" w:rsidRPr="00247CE6">
              <w:rPr>
                <w:rFonts w:ascii="Tahoma" w:hAnsi="Tahoma" w:cs="Tahoma"/>
                <w:bCs/>
                <w:color w:val="000000" w:themeColor="text1"/>
              </w:rPr>
              <w:t>3.1</w:t>
            </w:r>
            <w:r w:rsidR="00A84664" w:rsidRPr="00247CE6">
              <w:rPr>
                <w:rFonts w:ascii="Tahoma" w:hAnsi="Tahoma" w:cs="Tahoma"/>
                <w:bCs/>
                <w:color w:val="000000" w:themeColor="text1"/>
              </w:rPr>
              <w:t>.</w:t>
            </w:r>
            <w:r w:rsidR="00826A25" w:rsidRPr="00247CE6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="00366D13" w:rsidRPr="00247CE6">
              <w:rPr>
                <w:rFonts w:ascii="Tahoma" w:hAnsi="Tahoma" w:cs="Tahoma"/>
                <w:b/>
                <w:bCs/>
                <w:color w:val="000000" w:themeColor="text1"/>
              </w:rPr>
              <w:t>Номенклатура закупаемой П</w:t>
            </w:r>
            <w:r w:rsidR="005142F4" w:rsidRPr="00247CE6">
              <w:rPr>
                <w:rFonts w:ascii="Tahoma" w:hAnsi="Tahoma" w:cs="Tahoma"/>
                <w:b/>
                <w:bCs/>
                <w:color w:val="000000" w:themeColor="text1"/>
              </w:rPr>
              <w:t>родукции</w:t>
            </w:r>
            <w:r w:rsidR="00B22B30" w:rsidRPr="00247CE6">
              <w:rPr>
                <w:rFonts w:ascii="Tahoma" w:hAnsi="Tahoma" w:cs="Tahoma"/>
                <w:b/>
                <w:bCs/>
                <w:color w:val="000000" w:themeColor="text1"/>
              </w:rPr>
              <w:t>:</w:t>
            </w:r>
          </w:p>
        </w:tc>
      </w:tr>
      <w:tr w:rsidR="00247CE6" w:rsidRPr="00247CE6" w:rsidTr="00120B5B">
        <w:trPr>
          <w:trHeight w:val="264"/>
        </w:trPr>
        <w:tc>
          <w:tcPr>
            <w:tcW w:w="162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83174" w:rsidRPr="00247CE6" w:rsidRDefault="00C83174" w:rsidP="00A84664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C83174" w:rsidRPr="00247CE6" w:rsidTr="00120B5B">
        <w:trPr>
          <w:trHeight w:val="264"/>
        </w:trPr>
        <w:tc>
          <w:tcPr>
            <w:tcW w:w="16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tbl>
            <w:tblPr>
              <w:tblW w:w="15807" w:type="dxa"/>
              <w:tblLayout w:type="fixed"/>
              <w:tblLook w:val="04A0" w:firstRow="1" w:lastRow="0" w:firstColumn="1" w:lastColumn="0" w:noHBand="0" w:noVBand="1"/>
            </w:tblPr>
            <w:tblGrid>
              <w:gridCol w:w="514"/>
              <w:gridCol w:w="2961"/>
              <w:gridCol w:w="10348"/>
              <w:gridCol w:w="1134"/>
              <w:gridCol w:w="850"/>
            </w:tblGrid>
            <w:tr w:rsidR="00247CE6" w:rsidRPr="00247CE6" w:rsidTr="00120B5B">
              <w:trPr>
                <w:trHeight w:val="385"/>
              </w:trPr>
              <w:tc>
                <w:tcPr>
                  <w:tcW w:w="51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073427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96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073427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Продукция</w:t>
                  </w:r>
                </w:p>
              </w:tc>
              <w:tc>
                <w:tcPr>
                  <w:tcW w:w="11482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073427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073427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Ед. изм.</w:t>
                  </w:r>
                </w:p>
              </w:tc>
            </w:tr>
            <w:tr w:rsidR="00247CE6" w:rsidRPr="00247CE6" w:rsidTr="00120B5B">
              <w:trPr>
                <w:trHeight w:val="1499"/>
              </w:trPr>
              <w:tc>
                <w:tcPr>
                  <w:tcW w:w="51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E5233A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961" w:type="dxa"/>
                  <w:vMerge w:val="restar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E5233A">
                  <w:pPr>
                    <w:ind w:left="113" w:right="113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0348" w:type="dxa"/>
                  <w:vMerge w:val="restar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E5233A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Исполнение, технические характеристики</w:t>
                  </w:r>
                </w:p>
              </w:tc>
              <w:tc>
                <w:tcPr>
                  <w:tcW w:w="1134" w:type="dxa"/>
                  <w:vMerge w:val="restar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E5233A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E5233A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247CE6" w:rsidRPr="00247CE6" w:rsidTr="00120B5B">
              <w:trPr>
                <w:trHeight w:val="408"/>
              </w:trPr>
              <w:tc>
                <w:tcPr>
                  <w:tcW w:w="51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96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034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247CE6" w:rsidRPr="00247CE6" w:rsidTr="00120B5B">
              <w:trPr>
                <w:trHeight w:val="406"/>
              </w:trPr>
              <w:tc>
                <w:tcPr>
                  <w:tcW w:w="51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61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  <w:t>Костюм для защиты от общих производственных загрязнений и механических воздействий, мужской</w:t>
                  </w:r>
                </w:p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034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Соответствие: ТР ТС 019/2011, ГОСТ 12.4.280-2014.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Комплектация: куртка, брюки.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Защитные свойства: от общих производственных загрязнений, от механических воздействий.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Разрывная нагрузка швов соединения деталей – не менее 300 Н.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Ткань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: соответствие ГОСТ 11209-2014;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Состав: хлопок 100%;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Переплетение: саржа 3/1;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Поверхностная плотность – 251-260 г/м2; Водоотталкивающая либо масловодоотталкивающая отделка;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Разрывная нагрузка: основа – не менее 760 Н, уток – не менее 630 Н;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Раздирающая нагрузка: основа – не менее 30 Н, уток – не менее 40 Н;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Стойкость к истиранию по плоскости: не менее 3020 циклов;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Изменение размеров после мокрой обработки или химической чистки: основа – не более: -1%, уток: ±1%;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Устойчивость окраски к воздействию: света – не менее 5 баллов, стирки – не менее 4/4 баллов; </w:t>
                  </w:r>
                </w:p>
                <w:p w:rsidR="00120B5B" w:rsidRPr="00247CE6" w:rsidRDefault="00120B5B" w:rsidP="00D624DC">
                  <w:pPr>
                    <w:widowControl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Водоотталкивание: в исходном виде - не менее </w:t>
                  </w:r>
                  <w:proofErr w:type="gram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90  </w:t>
                  </w: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усл</w:t>
                  </w:r>
                  <w:proofErr w:type="spellEnd"/>
                  <w:proofErr w:type="gram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. ед., после воздействия пятикратной мокрой обработки или пятикратной химической чистки - не менее 80  </w:t>
                  </w: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усл</w:t>
                  </w:r>
                  <w:proofErr w:type="spell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. ед.;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Водоупорность: в исходном виде – не менее 2100 Па, после пяти мокрых обработок – не менее 1800 Па;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Воздухопроницаемость не менее 45 дм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vertAlign w:val="superscript"/>
                    </w:rPr>
                    <w:t>3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/м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vertAlign w:val="superscript"/>
                    </w:rPr>
                    <w:t>2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с; Гигроскопичность не менее 13%;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Содержание свободного формальдегида – не более 20 мкг/г.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lastRenderedPageBreak/>
                    <w:t>Исполнение (модель):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специальный пошив (изготовление) на территории Российской Федерации в соответствии с конструктивными </w:t>
                  </w:r>
                  <w:r w:rsidRPr="00247CE6">
                    <w:rPr>
                      <w:rFonts w:ascii="Tahoma" w:eastAsiaTheme="minorHAnsi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требованиями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, эскизом модели, табелем мер, и фирменным стилем АО «ЭнергосбыТ Плюс», </w:t>
                  </w: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Приложения 1, 2 к ТЗ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.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Цвет ниток должен соответствовать цвету основной ткани.</w:t>
                  </w:r>
                </w:p>
                <w:p w:rsidR="00120B5B" w:rsidRPr="00247CE6" w:rsidRDefault="00120B5B" w:rsidP="00D624DC">
                  <w:pPr>
                    <w:widowControl/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eastAsiaTheme="minorHAnsi" w:hAnsi="Tahoma" w:cs="Tahoma"/>
                      <w:b/>
                      <w:color w:val="000000" w:themeColor="text1"/>
                      <w:sz w:val="16"/>
                      <w:szCs w:val="16"/>
                      <w:lang w:eastAsia="en-US"/>
                    </w:rPr>
                    <w:t>Конструктивные требования</w:t>
                  </w: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: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Куртка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Брюки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      </w:r>
                </w:p>
                <w:p w:rsidR="00120B5B" w:rsidRPr="00247CE6" w:rsidRDefault="00120B5B" w:rsidP="00D624DC">
                  <w:pPr>
                    <w:pStyle w:val="ConsPlusNormal"/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Световозвращающий</w:t>
                  </w:r>
                  <w:proofErr w:type="spellEnd"/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 xml:space="preserve"> материал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: лента СОП белого цвета, шириной 50 мм с обеспечением коэффициента </w:t>
                  </w: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световозвращения</w:t>
                  </w:r>
                  <w:proofErr w:type="spell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для специализированных материалов класса 2, по полочкам и спинке куртки, по низу брюк. </w:t>
                  </w:r>
                </w:p>
                <w:p w:rsidR="00120B5B" w:rsidRPr="00247CE6" w:rsidRDefault="00120B5B" w:rsidP="00D624DC">
                  <w:pPr>
                    <w:pStyle w:val="ConsPlusNormal"/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Брендирование: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нанесение методом термопечати логотипа на верхнем кармане левой полочки и на спинке, </w:t>
                  </w: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Приложение № 4 к ТЗ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компл</w:t>
                  </w:r>
                  <w:proofErr w:type="spell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</w:tr>
            <w:tr w:rsidR="00247CE6" w:rsidRPr="00247CE6" w:rsidTr="00120B5B">
              <w:trPr>
                <w:trHeight w:val="274"/>
              </w:trPr>
              <w:tc>
                <w:tcPr>
                  <w:tcW w:w="51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6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bCs/>
                      <w:color w:val="000000" w:themeColor="text1"/>
                      <w:sz w:val="16"/>
                      <w:szCs w:val="16"/>
                    </w:rPr>
                    <w:t>Костюм для защиты от общих производственных загрязнений и механических воздействий, женский</w:t>
                  </w:r>
                </w:p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0348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Соответствие: ТР ТС 019/2011, ГОСТ 12.4.280-2014.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Комплектация: куртка, брюки.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Защитные свойства: от общих производственных загрязнений, от механических воздействий.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Разрывная нагрузка швов соединения деталей – не менее 300 Н.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Ткань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: соответствие ГОСТ 11209-2014;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Состав: хлопок 100%;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Переплетение: саржа 3/1;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Поверхностная плотность – 251-260 г/м2; Водоотталкивающая либо масловодоотталкивающая отделка;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Разрывная нагрузка: основа – не менее 760 Н, уток – не менее 630 Н;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Раздирающая нагрузка: основа – не менее 30 Н, уток – не менее 40 Н;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Стойкость к истиранию по плоскости: не менее 3020 циклов;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Изменение размеров после мокрой обработки или химической чистки: основа – не более: -1%, уток: ±1 %; </w:t>
                  </w:r>
                </w:p>
                <w:p w:rsidR="00120B5B" w:rsidRPr="00247CE6" w:rsidRDefault="00120B5B" w:rsidP="00D624DC">
                  <w:pPr>
                    <w:widowControl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Устойчивость окраски к воздействию: света – не менее 5 баллов, стирки – не менее 4/4 баллов; Водоотталкивание: в исходном виде - не менее </w:t>
                  </w:r>
                  <w:proofErr w:type="gram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90  </w:t>
                  </w: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усл</w:t>
                  </w:r>
                  <w:proofErr w:type="spellEnd"/>
                  <w:proofErr w:type="gram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. ед., после воздействия пятикратной мокрой обработки или пятикратной химической чистки - не менее 80  </w:t>
                  </w: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усл</w:t>
                  </w:r>
                  <w:proofErr w:type="spell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. ед.;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Водоупорность: в исходном виде – не менее 2100 Па, после пяти мокрых обработок – не менее 1800 Па;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Воздухопроницаемость не менее 45 дм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vertAlign w:val="superscript"/>
                    </w:rPr>
                    <w:t>3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/м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vertAlign w:val="superscript"/>
                    </w:rPr>
                    <w:t>2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с; Гигроскопичность не менее 13%;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Содержание свободного формальдегида – не более 20 мкг/г.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Исполнение (модель):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специальный пошив (изготовление) на территории Российской Федерации в соответствии с к</w:t>
                  </w:r>
                  <w:r w:rsidRPr="00247CE6">
                    <w:rPr>
                      <w:rFonts w:ascii="Tahoma" w:eastAsiaTheme="minorHAnsi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онструктивными требованиями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, эскизом модели, табелем мер, и фирменным стилем АО «ЭнергосбыТ Плюс», </w:t>
                  </w: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Приложения 1, 3 к ТЗ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. 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Цвет ниток должен соответствовать цвету основной ткани.</w:t>
                  </w:r>
                </w:p>
                <w:p w:rsidR="00120B5B" w:rsidRPr="00247CE6" w:rsidRDefault="00120B5B" w:rsidP="00D624DC">
                  <w:pPr>
                    <w:widowControl/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eastAsiaTheme="minorHAnsi" w:hAnsi="Tahoma" w:cs="Tahoma"/>
                      <w:b/>
                      <w:color w:val="000000" w:themeColor="text1"/>
                      <w:sz w:val="16"/>
                      <w:szCs w:val="16"/>
                      <w:lang w:eastAsia="en-US"/>
                    </w:rPr>
                    <w:t>Конструктивные требования</w:t>
                  </w: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: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Куртка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Брюки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      </w:r>
                </w:p>
                <w:p w:rsidR="00120B5B" w:rsidRPr="00247CE6" w:rsidRDefault="00120B5B" w:rsidP="00D624DC">
                  <w:pPr>
                    <w:pStyle w:val="ConsPlusNormal"/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Световозвращающий</w:t>
                  </w:r>
                  <w:proofErr w:type="spellEnd"/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 xml:space="preserve"> материал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: лента СОП белого цвета, шириной 50 мм с обеспечением коэффициента </w:t>
                  </w: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световозвращения</w:t>
                  </w:r>
                  <w:proofErr w:type="spell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для специализированных материалов класса 2, по полочкам и спинке куртки, по низу брюк. </w:t>
                  </w:r>
                </w:p>
                <w:p w:rsidR="00120B5B" w:rsidRPr="00247CE6" w:rsidRDefault="00120B5B" w:rsidP="00D624DC">
                  <w:pPr>
                    <w:pStyle w:val="ConsPlusNormal"/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      </w:r>
                </w:p>
                <w:p w:rsidR="00120B5B" w:rsidRPr="00247CE6" w:rsidRDefault="00120B5B" w:rsidP="00D624DC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Брендирование:</w:t>
                  </w: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 xml:space="preserve"> нанесение методом термопечати логотипа на верхнем кармане левой полочки и на спинке, </w:t>
                  </w:r>
                  <w:r w:rsidRPr="00247CE6">
                    <w:rPr>
                      <w:rFonts w:ascii="Tahoma" w:hAnsi="Tahoma" w:cs="Tahoma"/>
                      <w:b/>
                      <w:color w:val="000000" w:themeColor="text1"/>
                      <w:sz w:val="16"/>
                      <w:szCs w:val="16"/>
                    </w:rPr>
                    <w:t>Приложение № 4 к ТЗ.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20B5B" w:rsidRPr="00247CE6" w:rsidRDefault="00120B5B" w:rsidP="00D624DC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компл</w:t>
                  </w:r>
                  <w:proofErr w:type="spellEnd"/>
                  <w:r w:rsidRPr="00247CE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C83174" w:rsidRPr="00247CE6" w:rsidRDefault="00C83174" w:rsidP="00073427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:rsidR="00C83174" w:rsidRPr="00247CE6" w:rsidRDefault="00C83174" w:rsidP="00C83174">
      <w:pPr>
        <w:rPr>
          <w:rFonts w:ascii="Tahoma" w:hAnsi="Tahoma" w:cs="Tahoma"/>
          <w:vanish/>
          <w:color w:val="000000" w:themeColor="text1"/>
        </w:rPr>
      </w:pPr>
    </w:p>
    <w:p w:rsidR="00C83174" w:rsidRPr="00247CE6" w:rsidRDefault="00C83174" w:rsidP="00C83174">
      <w:pPr>
        <w:rPr>
          <w:rFonts w:ascii="Tahoma" w:hAnsi="Tahoma" w:cs="Tahoma"/>
          <w:color w:val="000000" w:themeColor="text1"/>
        </w:rPr>
      </w:pPr>
    </w:p>
    <w:p w:rsidR="00714931" w:rsidRPr="00247CE6" w:rsidRDefault="00714931" w:rsidP="00C83174">
      <w:pPr>
        <w:rPr>
          <w:rFonts w:ascii="Tahoma" w:hAnsi="Tahoma" w:cs="Tahoma"/>
          <w:color w:val="000000" w:themeColor="text1"/>
        </w:rPr>
        <w:sectPr w:rsidR="00714931" w:rsidRPr="00247CE6" w:rsidSect="00073427">
          <w:footerReference w:type="even" r:id="rId7"/>
          <w:footerReference w:type="default" r:id="rId8"/>
          <w:pgSz w:w="16838" w:h="11906" w:orient="landscape" w:code="9"/>
          <w:pgMar w:top="238" w:right="249" w:bottom="244" w:left="238" w:header="709" w:footer="391" w:gutter="0"/>
          <w:cols w:space="708"/>
          <w:docGrid w:linePitch="360"/>
        </w:sectPr>
      </w:pPr>
    </w:p>
    <w:p w:rsidR="00714931" w:rsidRPr="00247CE6" w:rsidRDefault="00714931" w:rsidP="00C83174">
      <w:pPr>
        <w:rPr>
          <w:rFonts w:ascii="Tahoma" w:hAnsi="Tahoma" w:cs="Tahoma"/>
          <w:color w:val="000000" w:themeColor="text1"/>
        </w:rPr>
      </w:pPr>
    </w:p>
    <w:p w:rsidR="00714931" w:rsidRPr="00247CE6" w:rsidRDefault="00714931" w:rsidP="00714931">
      <w:pPr>
        <w:rPr>
          <w:rFonts w:ascii="Tahoma" w:hAnsi="Tahoma" w:cs="Tahoma"/>
          <w:color w:val="000000" w:themeColor="text1"/>
        </w:rPr>
      </w:pPr>
    </w:p>
    <w:p w:rsidR="00714931" w:rsidRPr="00247CE6" w:rsidRDefault="00714931" w:rsidP="00714931">
      <w:pPr>
        <w:rPr>
          <w:rFonts w:ascii="Tahoma" w:hAnsi="Tahoma" w:cs="Tahoma"/>
          <w:color w:val="000000" w:themeColor="text1"/>
        </w:rPr>
      </w:pPr>
    </w:p>
    <w:p w:rsidR="00714931" w:rsidRPr="00247CE6" w:rsidRDefault="00714931" w:rsidP="00714931">
      <w:pPr>
        <w:tabs>
          <w:tab w:val="left" w:pos="2160"/>
        </w:tabs>
        <w:ind w:right="113" w:firstLine="567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3.2. </w:t>
      </w:r>
      <w:r w:rsidR="00763C4E" w:rsidRPr="00247CE6">
        <w:rPr>
          <w:rFonts w:ascii="Tahoma" w:hAnsi="Tahoma" w:cs="Tahoma"/>
          <w:b/>
          <w:color w:val="000000" w:themeColor="text1"/>
        </w:rPr>
        <w:t>Место (адрес</w:t>
      </w:r>
      <w:r w:rsidRPr="00247CE6">
        <w:rPr>
          <w:rFonts w:ascii="Tahoma" w:hAnsi="Tahoma" w:cs="Tahoma"/>
          <w:b/>
          <w:color w:val="000000" w:themeColor="text1"/>
        </w:rPr>
        <w:t>) поставки, перечень и реквизиты Грузополучателей</w:t>
      </w:r>
      <w:r w:rsidR="00562E4D" w:rsidRPr="00247CE6">
        <w:rPr>
          <w:rFonts w:ascii="Tahoma" w:hAnsi="Tahoma" w:cs="Tahoma"/>
          <w:b/>
          <w:color w:val="000000" w:themeColor="text1"/>
        </w:rPr>
        <w:t>: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353"/>
        <w:gridCol w:w="601"/>
        <w:gridCol w:w="7621"/>
        <w:gridCol w:w="175"/>
      </w:tblGrid>
      <w:tr w:rsidR="00247CE6" w:rsidRPr="00247CE6" w:rsidTr="000434D9">
        <w:trPr>
          <w:gridBefore w:val="1"/>
          <w:wBefore w:w="142" w:type="dxa"/>
          <w:trHeight w:val="7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(а</w:t>
            </w:r>
            <w:r w:rsidRPr="00247CE6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  <w:t>дрес</w:t>
            </w:r>
            <w:r w:rsidRPr="00247CE6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)</w:t>
            </w:r>
            <w:r w:rsidRPr="00247CE6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  <w:t xml:space="preserve"> поставки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247CE6" w:rsidRPr="00247CE6" w:rsidTr="000434D9">
        <w:trPr>
          <w:gridBefore w:val="1"/>
          <w:wBefore w:w="142" w:type="dxa"/>
          <w:trHeight w:val="4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247CE6" w:rsidRPr="00247CE6" w:rsidTr="000434D9">
        <w:trPr>
          <w:gridBefore w:val="1"/>
          <w:wBefore w:w="142" w:type="dxa"/>
          <w:trHeight w:val="74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Владимирский филиал 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Владимирский филиал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АО «ЭнергосбыТ Плюс»,</w:t>
            </w:r>
          </w:p>
          <w:p w:rsidR="00714931" w:rsidRPr="00247CE6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332843001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4931" w:rsidRPr="00247CE6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Банк отделение №8611 ПАО «Сбербанк России»</w:t>
            </w:r>
          </w:p>
          <w:p w:rsidR="00714931" w:rsidRPr="00247CE6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40702810610000003044</w:t>
            </w:r>
          </w:p>
          <w:p w:rsidR="00714931" w:rsidRPr="00247CE6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Корреспондентский счет 30101810000000000602, </w:t>
            </w:r>
          </w:p>
          <w:p w:rsidR="00714931" w:rsidRPr="00247CE6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041708602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Марий Эл и Чувашии филиал 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Чебоксары, ул.  К. Маркса дом 52, 7 этаж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Марий Эл и Чувашии филиал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213043001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Банк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Отделение №8</w:t>
            </w:r>
            <w:r w:rsidR="00562E4D"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613 ПАО «Сбербанк России»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г. Чебоксары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40702810275000001493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Корреспондентский счет 30101810300000000609, 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049706609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Ульяновский филиал АО «ЭнергосбыТ Плюс»,               </w:t>
            </w:r>
            <w:r w:rsidR="00C967C3"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г. Ульяновск, ул. Промышленная, д.5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Ульяновский филиал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732743001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432045, Ульяновская область, г. Ульяновск, ул. Промышленная, д.5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Банк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Ульяновское отделение № 8588 ПАО «Сбербанк России», г. Ульяновск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40702810069000000119 Корреспондентский счет 30101810000000000602,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047308602</w:t>
            </w:r>
          </w:p>
        </w:tc>
      </w:tr>
      <w:tr w:rsidR="00247CE6" w:rsidRPr="00247CE6" w:rsidTr="000434D9">
        <w:trPr>
          <w:gridBefore w:val="1"/>
          <w:wBefore w:w="142" w:type="dxa"/>
          <w:trHeight w:val="70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Пензенский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Пензенский филиал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583543001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Банк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Отделени</w:t>
            </w: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 № 8624 ПАО «Сбербанк России»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г. Пенза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40702810448000017190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30101810000000000635,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045655635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Мордовский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г.о. Саранск,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 г. Саранск, </w:t>
            </w:r>
            <w:proofErr w:type="spellStart"/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пр-кт</w:t>
            </w:r>
            <w:proofErr w:type="spellEnd"/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 Ленина, д. 25, 2 этаж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Мордовский филиал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132643001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430003, Республика Мордовия, г.о. Саранск, г. Саранск, </w:t>
            </w:r>
            <w:proofErr w:type="spellStart"/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пр-кт</w:t>
            </w:r>
            <w:proofErr w:type="spellEnd"/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 Ленина, д. 25, этаж 2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Банк Мордовское отделение № 8589 ПАО «Сбербанк России», г. Саранск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40702810439000000972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30101810100000000615,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048952615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Саратовский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 xml:space="preserve">г. Саратов, 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Саратовский филиал АО «ЭнергосбыТ Плюс»,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 xml:space="preserve">ИНН 5612042824, КПП 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645443001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 xml:space="preserve">410004, Саратовская область, г. Саратов, 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ул. им Чернышевского Н.Г., д. 52а, офис 1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Банк  Саратовское отделение №8622 ПАО «Сбербанк России» г. Саратов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Расчетный счет 40702810756000004795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Корреспондентский счет 30101810500000000649,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lastRenderedPageBreak/>
              <w:t>БИК 046311649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lastRenderedPageBreak/>
              <w:t>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Пермский филиал 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</w:r>
            <w:r w:rsidRPr="00247CE6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614068, г. Пермь, ул. Ленина, д. 77А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Пермский филиал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590443001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614038, Пермский край, г. Пермь, ул. Сибирская, д. 67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Банк </w:t>
            </w:r>
            <w:proofErr w:type="gramStart"/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Западно-Уральский</w:t>
            </w:r>
            <w:proofErr w:type="gramEnd"/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банк ПАО «Сбербанк России»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40702810149770094806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30101810900000000603,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045773603</w:t>
            </w:r>
          </w:p>
        </w:tc>
      </w:tr>
      <w:tr w:rsidR="00247CE6" w:rsidRPr="00247CE6" w:rsidTr="000434D9">
        <w:trPr>
          <w:gridBefore w:val="1"/>
          <w:wBefore w:w="142" w:type="dxa"/>
          <w:trHeight w:val="6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Удмуртский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Удмуртский филиал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184143001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426063, Удмуртская Республика, г. Ижевск, ул. Орджоникидзе, д. 52а, 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К. А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Банк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Удмуртское Отделение № 8618 ПАО «Сбербанк России», г. Ижевск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40702810168000003612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30101810400000000601,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049401601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Свердловский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Свердловский филиал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667043001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620075, Свердловская область, г. Екатеринбург, ул. Кузнечная, д. 92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Банк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Уральский банк ПАО «Сбербанк России»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40702810816020104300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30101810500000000674,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046577674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Нижегородский филиал 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</w:r>
            <w:r w:rsidR="008B66BB" w:rsidRPr="00247CE6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>г. Кстово, бульвар Нефтепереработчиков, д.</w:t>
            </w:r>
            <w:r w:rsidR="00470BC6" w:rsidRPr="00247CE6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 xml:space="preserve"> </w:t>
            </w:r>
            <w:r w:rsidR="008B66BB" w:rsidRPr="00247CE6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>19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Нижегородский филиал АО «ЭнергосбыТ Плюс»,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526043001</w:t>
            </w:r>
          </w:p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603950, 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Нижегородская область, г. Нижний Новгород, ул. Алексеевская, д. 10/16, офис 415(1)</w:t>
            </w:r>
          </w:p>
          <w:p w:rsidR="00714931" w:rsidRPr="00247CE6" w:rsidRDefault="00A37892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Банк </w:t>
            </w:r>
            <w:r w:rsidR="00714931"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Волго-Вятский банк Сбербанка России г. Нижний Новгород  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40702810842000009075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247CE6" w:rsidRPr="00247CE6" w:rsidTr="000434D9">
        <w:trPr>
          <w:gridBefore w:val="1"/>
          <w:wBefore w:w="142" w:type="dxa"/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Самарский филиал  АО «ЭнергосбыТ Плюс»,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Самарский филиал  АО «ЭнергосбыТ Плюс»,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ИНН 5612042824, КПП 631543001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443100, Самарская область, г. Самара, ул. Маяковского, д. 15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Банк  Поволжский банк ПАО «Сбербанк России» г. Самара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Расчетный счет 40702810254400030405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 xml:space="preserve">Корреспондентский счет 30101810200000000607,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БИК 043601607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Оренбургский филиал АО «ЭнергосбыТ Плюс»,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Оренбургский филиал АО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561243001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460024, Оренбургская, область, г. Оренбург, ул. Аксакова, д. 3 «А», </w:t>
            </w:r>
            <w:r w:rsidRPr="00247CE6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К. А</w:t>
            </w:r>
          </w:p>
          <w:p w:rsidR="00714931" w:rsidRPr="00247CE6" w:rsidRDefault="00B33978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Банк Филиал</w:t>
            </w:r>
            <w:r w:rsidR="00714931"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Газпромбанк (АО) в г. Оренбурге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40702810760230001978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Корреспондентский счет 30101810800000000854,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045354854</w:t>
            </w:r>
          </w:p>
        </w:tc>
      </w:tr>
      <w:tr w:rsidR="00247CE6" w:rsidRPr="00247CE6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Кировский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Кировский </w:t>
            </w:r>
            <w:proofErr w:type="gramStart"/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филиал  АО</w:t>
            </w:r>
            <w:proofErr w:type="gramEnd"/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«ЭнергосбыТ Плюс»,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5612042824, КПП 434543001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610046, Кировская область, г. Киров, ул. Преображенская, д. 90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Банк  Отделение</w:t>
            </w:r>
            <w:proofErr w:type="gramEnd"/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 № 8612 ПАО «Сбербанк России» г. Кирова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Расчетный счет 40702810827000002345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lastRenderedPageBreak/>
              <w:t>Корреспондентский счет 30101810500000000609,</w:t>
            </w:r>
          </w:p>
          <w:p w:rsidR="00714931" w:rsidRPr="00247CE6" w:rsidRDefault="00714931" w:rsidP="000434D9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043304609</w:t>
            </w:r>
          </w:p>
        </w:tc>
      </w:tr>
      <w:tr w:rsidR="00247CE6" w:rsidRPr="00247CE6" w:rsidTr="000434D9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931" w:rsidRPr="00247CE6" w:rsidRDefault="00714931" w:rsidP="000434D9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Ивановский филиал АО «ЭнергосбыТ Плюс», </w:t>
            </w: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Ивановский филиал АО «ЭнергосбыТ Плюс»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ИНН 5612042824; КПП 370243001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Банковские реквизиты: 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р/с 40702810200000016989 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в ф-л Банка ГПБ (АО) «Центральный», Московская обл.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 xml:space="preserve">к/с 30101810200000000823   </w:t>
            </w:r>
          </w:p>
          <w:p w:rsidR="00714931" w:rsidRPr="00247CE6" w:rsidRDefault="00714931" w:rsidP="000434D9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БИК 044525823</w:t>
            </w:r>
          </w:p>
        </w:tc>
      </w:tr>
      <w:tr w:rsidR="00247CE6" w:rsidRPr="00247CE6" w:rsidTr="000434D9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3"/>
          </w:tcPr>
          <w:p w:rsidR="00714931" w:rsidRPr="00247CE6" w:rsidRDefault="00714931" w:rsidP="000434D9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8222" w:type="dxa"/>
            <w:gridSpan w:val="2"/>
          </w:tcPr>
          <w:p w:rsidR="00714931" w:rsidRPr="00247CE6" w:rsidRDefault="00714931" w:rsidP="000434D9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:rsidR="00714931" w:rsidRPr="00247CE6" w:rsidRDefault="00714931" w:rsidP="00714931">
      <w:pPr>
        <w:rPr>
          <w:rFonts w:ascii="Tahoma" w:hAnsi="Tahoma" w:cs="Tahoma"/>
          <w:color w:val="000000" w:themeColor="text1"/>
        </w:rPr>
      </w:pPr>
    </w:p>
    <w:p w:rsidR="00714931" w:rsidRPr="00247CE6" w:rsidRDefault="00714931" w:rsidP="00714931">
      <w:pPr>
        <w:rPr>
          <w:rFonts w:ascii="Tahoma" w:hAnsi="Tahoma" w:cs="Tahoma"/>
          <w:color w:val="000000" w:themeColor="text1"/>
        </w:rPr>
      </w:pPr>
    </w:p>
    <w:p w:rsidR="00714931" w:rsidRPr="00247CE6" w:rsidRDefault="00714931" w:rsidP="00714931">
      <w:pPr>
        <w:tabs>
          <w:tab w:val="left" w:pos="3012"/>
        </w:tabs>
        <w:rPr>
          <w:rFonts w:ascii="Tahoma" w:hAnsi="Tahoma" w:cs="Tahoma"/>
          <w:color w:val="000000" w:themeColor="text1"/>
        </w:rPr>
      </w:pPr>
    </w:p>
    <w:p w:rsidR="00C83174" w:rsidRPr="00247CE6" w:rsidRDefault="00714931" w:rsidP="00714931">
      <w:pPr>
        <w:tabs>
          <w:tab w:val="left" w:pos="3012"/>
        </w:tabs>
        <w:rPr>
          <w:rFonts w:ascii="Tahoma" w:hAnsi="Tahoma" w:cs="Tahoma"/>
          <w:color w:val="000000" w:themeColor="text1"/>
        </w:rPr>
        <w:sectPr w:rsidR="00C83174" w:rsidRPr="00247CE6" w:rsidSect="00073427">
          <w:pgSz w:w="16838" w:h="11906" w:orient="landscape" w:code="9"/>
          <w:pgMar w:top="238" w:right="249" w:bottom="244" w:left="238" w:header="709" w:footer="391" w:gutter="0"/>
          <w:cols w:space="708"/>
          <w:docGrid w:linePitch="360"/>
        </w:sectPr>
      </w:pPr>
      <w:r w:rsidRPr="00247CE6">
        <w:rPr>
          <w:rFonts w:ascii="Tahoma" w:hAnsi="Tahoma" w:cs="Tahoma"/>
          <w:color w:val="000000" w:themeColor="text1"/>
        </w:rPr>
        <w:tab/>
      </w:r>
    </w:p>
    <w:p w:rsidR="00A84664" w:rsidRPr="00247CE6" w:rsidRDefault="00A84664" w:rsidP="00C967C3">
      <w:pPr>
        <w:widowControl/>
        <w:jc w:val="both"/>
        <w:rPr>
          <w:rFonts w:ascii="Tahoma" w:hAnsi="Tahoma" w:cs="Tahoma"/>
          <w:color w:val="000000" w:themeColor="text1"/>
        </w:rPr>
      </w:pPr>
    </w:p>
    <w:p w:rsidR="005C30E5" w:rsidRPr="00247CE6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Требования </w:t>
      </w:r>
      <w:r w:rsidR="00CA7CDF" w:rsidRPr="00247CE6">
        <w:rPr>
          <w:rFonts w:ascii="Tahoma" w:hAnsi="Tahoma" w:cs="Tahoma"/>
          <w:b/>
          <w:color w:val="000000" w:themeColor="text1"/>
        </w:rPr>
        <w:t xml:space="preserve">к </w:t>
      </w:r>
      <w:r w:rsidR="00FA43E0" w:rsidRPr="00247CE6">
        <w:rPr>
          <w:rFonts w:ascii="Tahoma" w:hAnsi="Tahoma" w:cs="Tahoma"/>
          <w:b/>
          <w:color w:val="000000" w:themeColor="text1"/>
        </w:rPr>
        <w:t>П</w:t>
      </w:r>
      <w:r w:rsidRPr="00247CE6">
        <w:rPr>
          <w:rFonts w:ascii="Tahoma" w:hAnsi="Tahoma" w:cs="Tahoma"/>
          <w:b/>
          <w:color w:val="000000" w:themeColor="text1"/>
        </w:rPr>
        <w:t>р</w:t>
      </w:r>
      <w:r w:rsidR="00FA43E0" w:rsidRPr="00247CE6">
        <w:rPr>
          <w:rFonts w:ascii="Tahoma" w:hAnsi="Tahoma" w:cs="Tahoma"/>
          <w:b/>
          <w:color w:val="000000" w:themeColor="text1"/>
        </w:rPr>
        <w:t xml:space="preserve">одукции, </w:t>
      </w:r>
      <w:r w:rsidR="00C14835" w:rsidRPr="00247CE6">
        <w:rPr>
          <w:rFonts w:ascii="Tahoma" w:hAnsi="Tahoma" w:cs="Tahoma"/>
          <w:b/>
          <w:color w:val="000000" w:themeColor="text1"/>
        </w:rPr>
        <w:t xml:space="preserve">требования </w:t>
      </w:r>
      <w:r w:rsidR="00FA43E0" w:rsidRPr="00247CE6">
        <w:rPr>
          <w:rFonts w:ascii="Tahoma" w:hAnsi="Tahoma" w:cs="Tahoma"/>
          <w:b/>
          <w:color w:val="000000" w:themeColor="text1"/>
        </w:rPr>
        <w:t>к упаковке и отгрузке П</w:t>
      </w:r>
      <w:r w:rsidRPr="00247CE6">
        <w:rPr>
          <w:rFonts w:ascii="Tahoma" w:hAnsi="Tahoma" w:cs="Tahoma"/>
          <w:b/>
          <w:color w:val="000000" w:themeColor="text1"/>
        </w:rPr>
        <w:t>родукции:</w:t>
      </w:r>
      <w:r w:rsidRPr="00247CE6">
        <w:rPr>
          <w:rFonts w:ascii="Tahoma" w:hAnsi="Tahoma" w:cs="Tahoma"/>
          <w:color w:val="000000" w:themeColor="text1"/>
        </w:rPr>
        <w:t xml:space="preserve"> </w:t>
      </w:r>
    </w:p>
    <w:p w:rsidR="005C30E5" w:rsidRPr="00247CE6" w:rsidRDefault="005C30E5" w:rsidP="00AD2485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5C30E5" w:rsidRPr="00247CE6" w:rsidRDefault="005C30E5" w:rsidP="00AD2485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3579DA" w:rsidRPr="00247CE6" w:rsidRDefault="003579DA" w:rsidP="00AD2485">
      <w:pPr>
        <w:tabs>
          <w:tab w:val="left" w:pos="-158"/>
        </w:tabs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Продукция должна соответствовать те</w:t>
      </w:r>
      <w:r w:rsidR="008343C9" w:rsidRPr="00247CE6">
        <w:rPr>
          <w:rFonts w:ascii="Tahoma" w:hAnsi="Tahoma" w:cs="Tahoma"/>
          <w:color w:val="000000" w:themeColor="text1"/>
        </w:rPr>
        <w:t>хническому регламенту</w:t>
      </w:r>
      <w:r w:rsidR="0049608B" w:rsidRPr="00247CE6">
        <w:rPr>
          <w:rFonts w:ascii="Tahoma" w:hAnsi="Tahoma" w:cs="Tahoma"/>
          <w:color w:val="000000" w:themeColor="text1"/>
        </w:rPr>
        <w:t xml:space="preserve"> ТР ТС 019/2021</w:t>
      </w:r>
      <w:r w:rsidR="00A321B1" w:rsidRPr="00247CE6">
        <w:rPr>
          <w:rFonts w:ascii="Tahoma" w:hAnsi="Tahoma" w:cs="Tahoma"/>
          <w:color w:val="000000" w:themeColor="text1"/>
        </w:rPr>
        <w:t>, ГОСТу</w:t>
      </w:r>
      <w:r w:rsidR="004A4ED4" w:rsidRPr="00247CE6">
        <w:rPr>
          <w:rFonts w:ascii="Tahoma" w:hAnsi="Tahoma" w:cs="Tahoma"/>
          <w:color w:val="000000" w:themeColor="text1"/>
        </w:rPr>
        <w:t xml:space="preserve">, </w:t>
      </w:r>
      <w:r w:rsidR="008343C9" w:rsidRPr="00247CE6">
        <w:rPr>
          <w:rFonts w:ascii="Tahoma" w:hAnsi="Tahoma" w:cs="Tahoma"/>
          <w:color w:val="000000" w:themeColor="text1"/>
        </w:rPr>
        <w:t xml:space="preserve">другим </w:t>
      </w:r>
      <w:r w:rsidRPr="00247CE6">
        <w:rPr>
          <w:rFonts w:ascii="Tahoma" w:hAnsi="Tahoma" w:cs="Tahoma"/>
          <w:color w:val="000000" w:themeColor="text1"/>
        </w:rPr>
        <w:t>техническим требованиям, указанным в п. 3.1. Технического задания</w:t>
      </w:r>
      <w:r w:rsidR="00036839" w:rsidRPr="00247CE6">
        <w:rPr>
          <w:rFonts w:ascii="Tahoma" w:hAnsi="Tahoma" w:cs="Tahoma"/>
          <w:color w:val="000000" w:themeColor="text1"/>
        </w:rPr>
        <w:t>,</w:t>
      </w:r>
      <w:r w:rsidR="008343C9" w:rsidRPr="00247CE6">
        <w:rPr>
          <w:rFonts w:ascii="Tahoma" w:hAnsi="Tahoma" w:cs="Tahoma"/>
          <w:color w:val="000000" w:themeColor="text1"/>
        </w:rPr>
        <w:t xml:space="preserve"> </w:t>
      </w:r>
      <w:r w:rsidR="00A321B1" w:rsidRPr="00247CE6">
        <w:rPr>
          <w:rFonts w:ascii="Tahoma" w:hAnsi="Tahoma" w:cs="Tahoma"/>
          <w:color w:val="000000" w:themeColor="text1"/>
        </w:rPr>
        <w:t>заказываем</w:t>
      </w:r>
      <w:r w:rsidR="00C8756F" w:rsidRPr="00247CE6">
        <w:rPr>
          <w:rFonts w:ascii="Tahoma" w:hAnsi="Tahoma" w:cs="Tahoma"/>
          <w:color w:val="000000" w:themeColor="text1"/>
        </w:rPr>
        <w:t xml:space="preserve">ым </w:t>
      </w:r>
      <w:r w:rsidR="0049608B" w:rsidRPr="00247CE6">
        <w:rPr>
          <w:rFonts w:ascii="Tahoma" w:hAnsi="Tahoma" w:cs="Tahoma"/>
          <w:color w:val="000000" w:themeColor="text1"/>
        </w:rPr>
        <w:t>Покупателем размерам</w:t>
      </w:r>
      <w:r w:rsidR="00C8756F" w:rsidRPr="00247CE6">
        <w:rPr>
          <w:rFonts w:ascii="Tahoma" w:hAnsi="Tahoma" w:cs="Tahoma"/>
          <w:color w:val="000000" w:themeColor="text1"/>
        </w:rPr>
        <w:t xml:space="preserve">. </w:t>
      </w:r>
    </w:p>
    <w:p w:rsidR="006767C6" w:rsidRPr="00247CE6" w:rsidRDefault="006767C6" w:rsidP="006767C6">
      <w:pPr>
        <w:tabs>
          <w:tab w:val="left" w:pos="-158"/>
        </w:tabs>
        <w:ind w:firstLine="709"/>
        <w:jc w:val="both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П</w:t>
      </w:r>
      <w:r w:rsidR="00D21FA2" w:rsidRPr="00247CE6">
        <w:rPr>
          <w:rFonts w:ascii="Tahoma" w:hAnsi="Tahoma" w:cs="Tahoma"/>
          <w:b/>
          <w:color w:val="000000" w:themeColor="text1"/>
        </w:rPr>
        <w:t xml:space="preserve">родукция, изготавливаемая в соответствии с техническими требованиями, установленными Покупателем, должна пройти оценку соответствия требованиям ТР ТС 019/2021, через декларирование.  </w:t>
      </w:r>
    </w:p>
    <w:p w:rsidR="00D21FA2" w:rsidRPr="00247CE6" w:rsidRDefault="00C026FC" w:rsidP="006767C6">
      <w:pPr>
        <w:tabs>
          <w:tab w:val="left" w:pos="-158"/>
        </w:tabs>
        <w:ind w:firstLine="709"/>
        <w:jc w:val="both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Д</w:t>
      </w:r>
      <w:r w:rsidR="004A4ED4" w:rsidRPr="00247CE6">
        <w:rPr>
          <w:rFonts w:ascii="Tahoma" w:hAnsi="Tahoma" w:cs="Tahoma"/>
          <w:b/>
          <w:color w:val="000000" w:themeColor="text1"/>
        </w:rPr>
        <w:t>екларация</w:t>
      </w:r>
      <w:r w:rsidR="00D21FA2" w:rsidRPr="00247CE6">
        <w:rPr>
          <w:rFonts w:ascii="Tahoma" w:hAnsi="Tahoma" w:cs="Tahoma"/>
          <w:b/>
          <w:color w:val="000000" w:themeColor="text1"/>
        </w:rPr>
        <w:t xml:space="preserve">, протоколы </w:t>
      </w:r>
      <w:r w:rsidR="004A4ED4" w:rsidRPr="00247CE6">
        <w:rPr>
          <w:rFonts w:ascii="Tahoma" w:hAnsi="Tahoma" w:cs="Tahoma"/>
          <w:b/>
          <w:color w:val="000000" w:themeColor="text1"/>
        </w:rPr>
        <w:t xml:space="preserve">испытаний к ней </w:t>
      </w:r>
      <w:r w:rsidR="00D21FA2" w:rsidRPr="00247CE6">
        <w:rPr>
          <w:rFonts w:ascii="Tahoma" w:hAnsi="Tahoma" w:cs="Tahoma"/>
          <w:b/>
          <w:color w:val="000000" w:themeColor="text1"/>
        </w:rPr>
        <w:t>должны подтверждать соот</w:t>
      </w:r>
      <w:r w:rsidR="00FA43E0" w:rsidRPr="00247CE6">
        <w:rPr>
          <w:rFonts w:ascii="Tahoma" w:hAnsi="Tahoma" w:cs="Tahoma"/>
          <w:b/>
          <w:color w:val="000000" w:themeColor="text1"/>
        </w:rPr>
        <w:t>ветствие поставляемой П</w:t>
      </w:r>
      <w:r w:rsidR="00497F00" w:rsidRPr="00247CE6">
        <w:rPr>
          <w:rFonts w:ascii="Tahoma" w:hAnsi="Tahoma" w:cs="Tahoma"/>
          <w:b/>
          <w:color w:val="000000" w:themeColor="text1"/>
        </w:rPr>
        <w:t>родукции</w:t>
      </w:r>
      <w:r w:rsidR="00D21FA2" w:rsidRPr="00247CE6">
        <w:rPr>
          <w:rFonts w:ascii="Tahoma" w:hAnsi="Tahoma" w:cs="Tahoma"/>
          <w:b/>
          <w:color w:val="000000" w:themeColor="text1"/>
        </w:rPr>
        <w:t xml:space="preserve"> заданным Покупателем техническим характеристикам,</w:t>
      </w:r>
      <w:r w:rsidR="00036839" w:rsidRPr="00247CE6">
        <w:rPr>
          <w:rFonts w:ascii="Tahoma" w:hAnsi="Tahoma" w:cs="Tahoma"/>
          <w:b/>
          <w:color w:val="000000" w:themeColor="text1"/>
        </w:rPr>
        <w:t xml:space="preserve"> свойствам, </w:t>
      </w:r>
      <w:r w:rsidR="00D21FA2" w:rsidRPr="00247CE6">
        <w:rPr>
          <w:rFonts w:ascii="Tahoma" w:hAnsi="Tahoma" w:cs="Tahoma"/>
          <w:b/>
          <w:color w:val="000000" w:themeColor="text1"/>
        </w:rPr>
        <w:t xml:space="preserve">конструктивным </w:t>
      </w:r>
      <w:r w:rsidR="00EC2D5A" w:rsidRPr="00247CE6">
        <w:rPr>
          <w:rFonts w:ascii="Tahoma" w:hAnsi="Tahoma" w:cs="Tahoma"/>
          <w:b/>
          <w:color w:val="000000" w:themeColor="text1"/>
        </w:rPr>
        <w:t>требованиям</w:t>
      </w:r>
      <w:r w:rsidR="00036839" w:rsidRPr="00247CE6">
        <w:rPr>
          <w:rFonts w:ascii="Tahoma" w:hAnsi="Tahoma" w:cs="Tahoma"/>
          <w:b/>
          <w:color w:val="000000" w:themeColor="text1"/>
        </w:rPr>
        <w:t xml:space="preserve"> и особенностям</w:t>
      </w:r>
      <w:r w:rsidR="00FA43E0" w:rsidRPr="00247CE6">
        <w:rPr>
          <w:rFonts w:ascii="Tahoma" w:hAnsi="Tahoma" w:cs="Tahoma"/>
          <w:b/>
          <w:color w:val="000000" w:themeColor="text1"/>
        </w:rPr>
        <w:t>, в том числе эскизу Продукции, табелю мер на П</w:t>
      </w:r>
      <w:r w:rsidR="00D21FA2" w:rsidRPr="00247CE6">
        <w:rPr>
          <w:rFonts w:ascii="Tahoma" w:hAnsi="Tahoma" w:cs="Tahoma"/>
          <w:b/>
          <w:color w:val="000000" w:themeColor="text1"/>
        </w:rPr>
        <w:t>родукцию.</w:t>
      </w:r>
    </w:p>
    <w:p w:rsidR="002655FE" w:rsidRPr="00247CE6" w:rsidRDefault="002655FE" w:rsidP="002655FE">
      <w:pPr>
        <w:tabs>
          <w:tab w:val="left" w:pos="-158"/>
        </w:tabs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</w:t>
      </w:r>
    </w:p>
    <w:p w:rsidR="00E608A5" w:rsidRPr="00247CE6" w:rsidRDefault="00E608A5" w:rsidP="00A10E86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5C30E5" w:rsidRPr="00247CE6" w:rsidRDefault="00E608A5" w:rsidP="00A10E86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snapToGrid w:val="0"/>
          <w:color w:val="000000" w:themeColor="text1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</w:t>
      </w:r>
      <w:r w:rsidR="00FA43E0" w:rsidRPr="00247CE6">
        <w:rPr>
          <w:rFonts w:ascii="Tahoma" w:hAnsi="Tahoma" w:cs="Tahoma"/>
          <w:snapToGrid w:val="0"/>
          <w:color w:val="000000" w:themeColor="text1"/>
        </w:rPr>
        <w:t>ницы П</w:t>
      </w:r>
      <w:r w:rsidRPr="00247CE6">
        <w:rPr>
          <w:rFonts w:ascii="Tahoma" w:hAnsi="Tahoma" w:cs="Tahoma"/>
          <w:snapToGrid w:val="0"/>
          <w:color w:val="000000" w:themeColor="text1"/>
        </w:rPr>
        <w:t>родукции при ее приемке</w:t>
      </w:r>
      <w:r w:rsidR="00497F00" w:rsidRPr="00247CE6">
        <w:rPr>
          <w:rFonts w:ascii="Tahoma" w:hAnsi="Tahoma" w:cs="Tahoma"/>
          <w:snapToGrid w:val="0"/>
          <w:color w:val="000000" w:themeColor="text1"/>
        </w:rPr>
        <w:t>.</w:t>
      </w:r>
    </w:p>
    <w:p w:rsidR="005C30E5" w:rsidRPr="00247CE6" w:rsidRDefault="005C30E5" w:rsidP="005C30E5">
      <w:pPr>
        <w:ind w:firstLine="709"/>
        <w:jc w:val="both"/>
        <w:rPr>
          <w:rFonts w:ascii="Tahoma" w:hAnsi="Tahoma" w:cs="Tahoma"/>
          <w:color w:val="000000" w:themeColor="text1"/>
        </w:rPr>
      </w:pPr>
    </w:p>
    <w:p w:rsidR="005C30E5" w:rsidRPr="00247CE6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Требования по передаче Заказчику технических и иных документов</w:t>
      </w:r>
      <w:r w:rsidR="00FA43E0" w:rsidRPr="00247CE6">
        <w:rPr>
          <w:rFonts w:ascii="Tahoma" w:hAnsi="Tahoma" w:cs="Tahoma"/>
          <w:b/>
          <w:color w:val="000000" w:themeColor="text1"/>
        </w:rPr>
        <w:t xml:space="preserve"> при поставке П</w:t>
      </w:r>
      <w:r w:rsidR="00A52852" w:rsidRPr="00247CE6">
        <w:rPr>
          <w:rFonts w:ascii="Tahoma" w:hAnsi="Tahoma" w:cs="Tahoma"/>
          <w:b/>
          <w:color w:val="000000" w:themeColor="text1"/>
        </w:rPr>
        <w:t>родукции</w:t>
      </w:r>
      <w:r w:rsidRPr="00247CE6">
        <w:rPr>
          <w:rFonts w:ascii="Tahoma" w:hAnsi="Tahoma" w:cs="Tahoma"/>
          <w:b/>
          <w:color w:val="000000" w:themeColor="text1"/>
        </w:rPr>
        <w:t>:</w:t>
      </w:r>
      <w:r w:rsidRPr="00247CE6">
        <w:rPr>
          <w:rFonts w:ascii="Tahoma" w:hAnsi="Tahoma" w:cs="Tahoma"/>
          <w:color w:val="000000" w:themeColor="text1"/>
        </w:rPr>
        <w:t xml:space="preserve"> </w:t>
      </w:r>
    </w:p>
    <w:p w:rsidR="005C30E5" w:rsidRPr="00247CE6" w:rsidRDefault="005C30E5" w:rsidP="005C30E5">
      <w:pPr>
        <w:ind w:firstLine="709"/>
        <w:jc w:val="both"/>
        <w:rPr>
          <w:rStyle w:val="FontStyle156"/>
          <w:rFonts w:ascii="Tahoma" w:hAnsi="Tahoma" w:cs="Tahoma"/>
          <w:color w:val="000000" w:themeColor="text1"/>
          <w:sz w:val="20"/>
          <w:szCs w:val="20"/>
        </w:rPr>
      </w:pPr>
      <w:r w:rsidRPr="00247CE6">
        <w:rPr>
          <w:rFonts w:ascii="Tahoma" w:hAnsi="Tahoma" w:cs="Tahoma"/>
          <w:color w:val="000000" w:themeColor="text1"/>
        </w:rPr>
        <w:t>Пост</w:t>
      </w:r>
      <w:r w:rsidR="00FA43E0" w:rsidRPr="00247CE6">
        <w:rPr>
          <w:rFonts w:ascii="Tahoma" w:hAnsi="Tahoma" w:cs="Tahoma"/>
          <w:color w:val="000000" w:themeColor="text1"/>
        </w:rPr>
        <w:t>авщик одновременно с передачей П</w:t>
      </w:r>
      <w:r w:rsidRPr="00247CE6">
        <w:rPr>
          <w:rFonts w:ascii="Tahoma" w:hAnsi="Tahoma" w:cs="Tahoma"/>
          <w:color w:val="000000" w:themeColor="text1"/>
        </w:rPr>
        <w:t xml:space="preserve">родукции </w:t>
      </w:r>
      <w:r w:rsidR="002B5982" w:rsidRPr="00247CE6">
        <w:rPr>
          <w:rFonts w:ascii="Tahoma" w:hAnsi="Tahoma" w:cs="Tahoma"/>
          <w:color w:val="000000" w:themeColor="text1"/>
        </w:rPr>
        <w:t>обязан передать</w:t>
      </w:r>
      <w:r w:rsidRPr="00247CE6">
        <w:rPr>
          <w:rFonts w:ascii="Tahoma" w:hAnsi="Tahoma" w:cs="Tahoma"/>
          <w:color w:val="000000" w:themeColor="text1"/>
        </w:rPr>
        <w:t xml:space="preserve"> грузополучателю сопроводительные документы на русском языке: </w:t>
      </w:r>
      <w:r w:rsidR="00352D83" w:rsidRPr="00247CE6">
        <w:rPr>
          <w:rFonts w:ascii="Tahoma" w:hAnsi="Tahoma" w:cs="Tahoma"/>
          <w:color w:val="000000" w:themeColor="text1"/>
        </w:rPr>
        <w:t xml:space="preserve">заверенные </w:t>
      </w:r>
      <w:r w:rsidR="004701F1" w:rsidRPr="00247CE6">
        <w:rPr>
          <w:rFonts w:ascii="Tahoma" w:hAnsi="Tahoma" w:cs="Tahoma"/>
          <w:color w:val="000000" w:themeColor="text1"/>
        </w:rPr>
        <w:t xml:space="preserve">копии </w:t>
      </w:r>
      <w:r w:rsidR="002B5982" w:rsidRPr="00247CE6">
        <w:rPr>
          <w:rFonts w:ascii="Tahoma" w:hAnsi="Tahoma" w:cs="Tahoma"/>
          <w:color w:val="000000" w:themeColor="text1"/>
        </w:rPr>
        <w:t xml:space="preserve">сертификатов соответствия, </w:t>
      </w:r>
      <w:r w:rsidR="00FA43E0" w:rsidRPr="00247CE6">
        <w:rPr>
          <w:rFonts w:ascii="Tahoma" w:hAnsi="Tahoma" w:cs="Tahoma"/>
          <w:color w:val="000000" w:themeColor="text1"/>
        </w:rPr>
        <w:t>деклараций о соответствии</w:t>
      </w:r>
      <w:r w:rsidR="00562E4D" w:rsidRPr="00247CE6">
        <w:rPr>
          <w:rFonts w:ascii="Tahoma" w:hAnsi="Tahoma" w:cs="Tahoma"/>
          <w:color w:val="000000" w:themeColor="text1"/>
        </w:rPr>
        <w:t xml:space="preserve"> </w:t>
      </w:r>
      <w:r w:rsidR="004701F1" w:rsidRPr="00247CE6">
        <w:rPr>
          <w:rFonts w:ascii="Tahoma" w:hAnsi="Tahoma" w:cs="Tahoma"/>
          <w:color w:val="000000" w:themeColor="text1"/>
        </w:rPr>
        <w:t xml:space="preserve">с приложением к ним </w:t>
      </w:r>
      <w:r w:rsidR="004701F1" w:rsidRPr="00247CE6">
        <w:rPr>
          <w:rFonts w:ascii="Tahoma" w:eastAsiaTheme="minorHAnsi" w:hAnsi="Tahoma" w:cs="Tahoma"/>
          <w:color w:val="000000" w:themeColor="text1"/>
        </w:rPr>
        <w:t>протоколов исследований (испытаний) и измерений</w:t>
      </w:r>
      <w:r w:rsidR="005918ED" w:rsidRPr="00247CE6">
        <w:rPr>
          <w:rFonts w:ascii="Tahoma" w:eastAsiaTheme="minorHAnsi" w:hAnsi="Tahoma" w:cs="Tahoma"/>
          <w:color w:val="000000" w:themeColor="text1"/>
        </w:rPr>
        <w:t>,</w:t>
      </w:r>
      <w:r w:rsidR="004701F1" w:rsidRPr="00247CE6">
        <w:rPr>
          <w:rFonts w:ascii="Tahoma" w:eastAsiaTheme="minorHAnsi" w:hAnsi="Tahoma" w:cs="Tahoma"/>
          <w:color w:val="000000" w:themeColor="text1"/>
        </w:rPr>
        <w:t xml:space="preserve"> </w:t>
      </w:r>
      <w:r w:rsidR="00C02A3C" w:rsidRPr="00247CE6">
        <w:rPr>
          <w:rFonts w:ascii="Tahoma" w:eastAsiaTheme="minorHAnsi" w:hAnsi="Tahoma" w:cs="Tahoma"/>
          <w:color w:val="000000" w:themeColor="text1"/>
        </w:rPr>
        <w:t>подтверждающи</w:t>
      </w:r>
      <w:r w:rsidR="00562E4D" w:rsidRPr="00247CE6">
        <w:rPr>
          <w:rFonts w:ascii="Tahoma" w:eastAsiaTheme="minorHAnsi" w:hAnsi="Tahoma" w:cs="Tahoma"/>
          <w:color w:val="000000" w:themeColor="text1"/>
        </w:rPr>
        <w:t>х</w:t>
      </w:r>
      <w:r w:rsidR="004701F1" w:rsidRPr="00247CE6">
        <w:rPr>
          <w:rFonts w:ascii="Tahoma" w:eastAsiaTheme="minorHAnsi" w:hAnsi="Tahoma" w:cs="Tahoma"/>
          <w:color w:val="000000" w:themeColor="text1"/>
        </w:rPr>
        <w:t xml:space="preserve"> соответствие </w:t>
      </w:r>
      <w:r w:rsidR="00FA43E0" w:rsidRPr="00247CE6">
        <w:rPr>
          <w:rFonts w:ascii="Tahoma" w:eastAsiaTheme="minorHAnsi" w:hAnsi="Tahoma" w:cs="Tahoma"/>
          <w:color w:val="000000" w:themeColor="text1"/>
        </w:rPr>
        <w:t>поставляемой П</w:t>
      </w:r>
      <w:r w:rsidR="0058404B" w:rsidRPr="00247CE6">
        <w:rPr>
          <w:rFonts w:ascii="Tahoma" w:eastAsiaTheme="minorHAnsi" w:hAnsi="Tahoma" w:cs="Tahoma"/>
          <w:color w:val="000000" w:themeColor="text1"/>
        </w:rPr>
        <w:t>родукции и используемых при ее изготовлении материалов</w:t>
      </w:r>
      <w:r w:rsidR="00EA7F21" w:rsidRPr="00247CE6">
        <w:rPr>
          <w:rFonts w:ascii="Tahoma" w:eastAsiaTheme="minorHAnsi" w:hAnsi="Tahoma" w:cs="Tahoma"/>
          <w:color w:val="000000" w:themeColor="text1"/>
        </w:rPr>
        <w:t xml:space="preserve"> (ткань</w:t>
      </w:r>
      <w:r w:rsidR="004C5B07" w:rsidRPr="00247CE6">
        <w:rPr>
          <w:rFonts w:ascii="Tahoma" w:eastAsiaTheme="minorHAnsi" w:hAnsi="Tahoma" w:cs="Tahoma"/>
          <w:color w:val="000000" w:themeColor="text1"/>
        </w:rPr>
        <w:t>)</w:t>
      </w:r>
      <w:r w:rsidR="0058404B" w:rsidRPr="00247CE6">
        <w:rPr>
          <w:rFonts w:ascii="Tahoma" w:eastAsiaTheme="minorHAnsi" w:hAnsi="Tahoma" w:cs="Tahoma"/>
          <w:color w:val="000000" w:themeColor="text1"/>
        </w:rPr>
        <w:t xml:space="preserve"> </w:t>
      </w:r>
      <w:r w:rsidR="00C02A3C" w:rsidRPr="00247CE6">
        <w:rPr>
          <w:rFonts w:ascii="Tahoma" w:hAnsi="Tahoma" w:cs="Tahoma"/>
          <w:color w:val="000000" w:themeColor="text1"/>
        </w:rPr>
        <w:t>требованиям Т</w:t>
      </w:r>
      <w:r w:rsidR="004701F1" w:rsidRPr="00247CE6">
        <w:rPr>
          <w:rFonts w:ascii="Tahoma" w:hAnsi="Tahoma" w:cs="Tahoma"/>
          <w:color w:val="000000" w:themeColor="text1"/>
        </w:rPr>
        <w:t>ехнических регламентов, ГОСТ, техническим характеристикам</w:t>
      </w:r>
      <w:r w:rsidR="00C02A3C" w:rsidRPr="00247CE6">
        <w:rPr>
          <w:rFonts w:ascii="Tahoma" w:hAnsi="Tahoma" w:cs="Tahoma"/>
          <w:color w:val="000000" w:themeColor="text1"/>
        </w:rPr>
        <w:t>,</w:t>
      </w:r>
      <w:r w:rsidR="004701F1" w:rsidRPr="00247CE6">
        <w:rPr>
          <w:rFonts w:ascii="Tahoma" w:hAnsi="Tahoma" w:cs="Tahoma"/>
          <w:color w:val="000000" w:themeColor="text1"/>
        </w:rPr>
        <w:t xml:space="preserve"> установленным </w:t>
      </w:r>
      <w:r w:rsidR="00C34A95" w:rsidRPr="00247CE6">
        <w:rPr>
          <w:rFonts w:ascii="Tahoma" w:hAnsi="Tahoma" w:cs="Tahoma"/>
          <w:color w:val="000000" w:themeColor="text1"/>
        </w:rPr>
        <w:t>в п. 3.1. Технического задания</w:t>
      </w:r>
      <w:r w:rsidR="0058404B" w:rsidRPr="00247CE6">
        <w:rPr>
          <w:rFonts w:ascii="Tahoma" w:hAnsi="Tahoma" w:cs="Tahoma"/>
          <w:color w:val="000000" w:themeColor="text1"/>
        </w:rPr>
        <w:t>, также поставщик предоставляет</w:t>
      </w:r>
      <w:r w:rsidRPr="00247CE6">
        <w:rPr>
          <w:rFonts w:ascii="Tahoma" w:hAnsi="Tahoma" w:cs="Tahoma"/>
          <w:color w:val="000000" w:themeColor="text1"/>
        </w:rPr>
        <w:t xml:space="preserve"> инструкции по эксплуатации, другие </w:t>
      </w:r>
      <w:r w:rsidR="0058404B" w:rsidRPr="00247CE6">
        <w:rPr>
          <w:rFonts w:ascii="Tahoma" w:hAnsi="Tahoma" w:cs="Tahoma"/>
          <w:color w:val="000000" w:themeColor="text1"/>
        </w:rPr>
        <w:t>необходимые документы</w:t>
      </w:r>
      <w:r w:rsidRPr="00247CE6">
        <w:rPr>
          <w:rFonts w:ascii="Tahoma" w:hAnsi="Tahoma" w:cs="Tahoma"/>
          <w:color w:val="000000" w:themeColor="text1"/>
        </w:rPr>
        <w:t xml:space="preserve">, поставляемые производителем, в том числе гарантийные обязательства. </w:t>
      </w:r>
      <w:r w:rsidR="00FA43E0" w:rsidRPr="00247CE6">
        <w:rPr>
          <w:rFonts w:ascii="Tahoma" w:hAnsi="Tahoma" w:cs="Tahoma"/>
          <w:b/>
          <w:color w:val="000000" w:themeColor="text1"/>
        </w:rPr>
        <w:t>Поставляемая П</w:t>
      </w:r>
      <w:r w:rsidR="0058404B" w:rsidRPr="00247CE6">
        <w:rPr>
          <w:rFonts w:ascii="Tahoma" w:hAnsi="Tahoma" w:cs="Tahoma"/>
          <w:b/>
          <w:color w:val="000000" w:themeColor="text1"/>
        </w:rPr>
        <w:t>родукция должна иметь маркировку в соответствии ТР ТС 019/2011</w:t>
      </w:r>
      <w:r w:rsidR="0058404B" w:rsidRPr="00247CE6">
        <w:rPr>
          <w:rFonts w:ascii="Tahoma" w:hAnsi="Tahoma" w:cs="Tahoma"/>
          <w:color w:val="000000" w:themeColor="text1"/>
        </w:rPr>
        <w:t>.</w:t>
      </w:r>
      <w:r w:rsidR="00560547" w:rsidRPr="00247CE6">
        <w:rPr>
          <w:rStyle w:val="FontStyle156"/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8009A8" w:rsidRPr="00247CE6" w:rsidRDefault="008009A8" w:rsidP="005C30E5">
      <w:pPr>
        <w:ind w:firstLine="709"/>
        <w:jc w:val="both"/>
        <w:rPr>
          <w:rStyle w:val="FontStyle156"/>
          <w:rFonts w:ascii="Tahoma" w:hAnsi="Tahoma" w:cs="Tahoma"/>
          <w:color w:val="000000" w:themeColor="text1"/>
          <w:sz w:val="20"/>
          <w:szCs w:val="20"/>
        </w:rPr>
      </w:pPr>
    </w:p>
    <w:p w:rsidR="005C30E5" w:rsidRPr="00247CE6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jc w:val="both"/>
        <w:rPr>
          <w:rFonts w:ascii="Tahoma" w:hAnsi="Tahoma" w:cs="Tahoma"/>
          <w:b/>
          <w:bCs/>
          <w:color w:val="000000" w:themeColor="text1"/>
        </w:rPr>
      </w:pPr>
      <w:r w:rsidRPr="00247CE6">
        <w:rPr>
          <w:rFonts w:ascii="Tahoma" w:hAnsi="Tahoma" w:cs="Tahoma"/>
          <w:b/>
          <w:bCs/>
          <w:color w:val="000000" w:themeColor="text1"/>
        </w:rPr>
        <w:t xml:space="preserve">Требования к безопасности </w:t>
      </w:r>
      <w:r w:rsidR="00FA43E0" w:rsidRPr="00247CE6">
        <w:rPr>
          <w:rFonts w:ascii="Tahoma" w:hAnsi="Tahoma" w:cs="Tahoma"/>
          <w:b/>
          <w:bCs/>
          <w:color w:val="000000" w:themeColor="text1"/>
        </w:rPr>
        <w:t>П</w:t>
      </w:r>
      <w:r w:rsidRPr="00247CE6">
        <w:rPr>
          <w:rFonts w:ascii="Tahoma" w:hAnsi="Tahoma" w:cs="Tahoma"/>
          <w:b/>
          <w:bCs/>
          <w:color w:val="000000" w:themeColor="text1"/>
        </w:rPr>
        <w:t xml:space="preserve">родукции: </w:t>
      </w:r>
    </w:p>
    <w:p w:rsidR="005C30E5" w:rsidRPr="00247CE6" w:rsidRDefault="00ED53E9" w:rsidP="005C30E5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Продукция</w:t>
      </w:r>
      <w:r w:rsidR="005C30E5" w:rsidRPr="00247CE6">
        <w:rPr>
          <w:rFonts w:ascii="Tahoma" w:hAnsi="Tahoma" w:cs="Tahoma"/>
          <w:color w:val="000000" w:themeColor="text1"/>
        </w:rPr>
        <w:t xml:space="preserve"> должна отвечать требованиям качества и безопасности для жизни и здоровья человека, а также иным требованиям </w:t>
      </w:r>
      <w:r w:rsidR="0069711D" w:rsidRPr="00247CE6">
        <w:rPr>
          <w:rFonts w:ascii="Tahoma" w:hAnsi="Tahoma" w:cs="Tahoma"/>
          <w:color w:val="000000" w:themeColor="text1"/>
        </w:rPr>
        <w:t xml:space="preserve">декларирования, </w:t>
      </w:r>
      <w:r w:rsidR="005C30E5" w:rsidRPr="00247CE6">
        <w:rPr>
          <w:rFonts w:ascii="Tahoma" w:hAnsi="Tahoma" w:cs="Tahoma"/>
          <w:color w:val="000000" w:themeColor="text1"/>
        </w:rPr>
        <w:t xml:space="preserve">безопасности, </w:t>
      </w:r>
      <w:hyperlink r:id="rId9" w:tooltip="Санитарные нормы" w:history="1">
        <w:r w:rsidR="005C30E5" w:rsidRPr="00247CE6">
          <w:rPr>
            <w:rFonts w:ascii="Tahoma" w:hAnsi="Tahoma" w:cs="Tahoma"/>
            <w:color w:val="000000" w:themeColor="text1"/>
          </w:rPr>
          <w:t>санитарным нормам</w:t>
        </w:r>
      </w:hyperlink>
      <w:r w:rsidR="005C30E5" w:rsidRPr="00247CE6">
        <w:rPr>
          <w:rFonts w:ascii="Tahoma" w:hAnsi="Tahoma" w:cs="Tahoma"/>
          <w:color w:val="000000" w:themeColor="text1"/>
        </w:rPr>
        <w:t xml:space="preserve"> и правилам, </w:t>
      </w:r>
      <w:hyperlink r:id="rId10" w:tooltip="Государственные стандарты" w:history="1">
        <w:r w:rsidR="005C30E5" w:rsidRPr="00247CE6">
          <w:rPr>
            <w:rFonts w:ascii="Tahoma" w:hAnsi="Tahoma" w:cs="Tahoma"/>
            <w:color w:val="000000" w:themeColor="text1"/>
          </w:rPr>
          <w:t>государственным стандартам</w:t>
        </w:r>
      </w:hyperlink>
      <w:r w:rsidR="005C30E5" w:rsidRPr="00247CE6">
        <w:rPr>
          <w:rFonts w:ascii="Tahoma" w:hAnsi="Tahoma" w:cs="Tahoma"/>
          <w:color w:val="000000" w:themeColor="text1"/>
        </w:rPr>
        <w:t xml:space="preserve"> и иным обязательным требованиям, установленным в соответствии с законодательством РФ и</w:t>
      </w:r>
      <w:r w:rsidR="00FA43E0" w:rsidRPr="00247CE6">
        <w:rPr>
          <w:rFonts w:ascii="Tahoma" w:hAnsi="Tahoma" w:cs="Tahoma"/>
          <w:color w:val="000000" w:themeColor="text1"/>
        </w:rPr>
        <w:t xml:space="preserve"> утвержденных для данного вида П</w:t>
      </w:r>
      <w:r w:rsidR="005C30E5" w:rsidRPr="00247CE6">
        <w:rPr>
          <w:rFonts w:ascii="Tahoma" w:hAnsi="Tahoma" w:cs="Tahoma"/>
          <w:color w:val="000000" w:themeColor="text1"/>
        </w:rPr>
        <w:t xml:space="preserve">родукции, не иметь дефектов упаковки, обеспечивающей сохранность товара при перевозке и хранении. </w:t>
      </w:r>
    </w:p>
    <w:p w:rsidR="005C30E5" w:rsidRPr="00247CE6" w:rsidRDefault="005C30E5" w:rsidP="005C30E5">
      <w:pPr>
        <w:ind w:firstLine="709"/>
        <w:jc w:val="both"/>
        <w:rPr>
          <w:rFonts w:ascii="Tahoma" w:hAnsi="Tahoma" w:cs="Tahoma"/>
          <w:color w:val="000000" w:themeColor="text1"/>
        </w:rPr>
      </w:pPr>
    </w:p>
    <w:p w:rsidR="005346AC" w:rsidRPr="00247CE6" w:rsidRDefault="005C30E5" w:rsidP="005346AC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  <w:b/>
          <w:bCs/>
          <w:color w:val="000000" w:themeColor="text1"/>
        </w:rPr>
      </w:pPr>
      <w:r w:rsidRPr="00247CE6">
        <w:rPr>
          <w:rFonts w:ascii="Tahoma" w:hAnsi="Tahoma" w:cs="Tahoma"/>
          <w:b/>
          <w:bCs/>
          <w:color w:val="000000" w:themeColor="text1"/>
        </w:rPr>
        <w:t xml:space="preserve">Порядок сдачи и приемки </w:t>
      </w:r>
      <w:r w:rsidR="00FA43E0" w:rsidRPr="00247CE6">
        <w:rPr>
          <w:rFonts w:ascii="Tahoma" w:hAnsi="Tahoma" w:cs="Tahoma"/>
          <w:b/>
          <w:bCs/>
          <w:color w:val="000000" w:themeColor="text1"/>
        </w:rPr>
        <w:t>П</w:t>
      </w:r>
      <w:r w:rsidRPr="00247CE6">
        <w:rPr>
          <w:rFonts w:ascii="Tahoma" w:hAnsi="Tahoma" w:cs="Tahoma"/>
          <w:b/>
          <w:bCs/>
          <w:color w:val="000000" w:themeColor="text1"/>
        </w:rPr>
        <w:t xml:space="preserve">родукции: </w:t>
      </w:r>
    </w:p>
    <w:p w:rsidR="005346AC" w:rsidRPr="00247CE6" w:rsidRDefault="005346AC" w:rsidP="00A10E86">
      <w:pPr>
        <w:pStyle w:val="a6"/>
        <w:tabs>
          <w:tab w:val="left" w:pos="284"/>
        </w:tabs>
        <w:ind w:firstLine="709"/>
        <w:jc w:val="both"/>
        <w:rPr>
          <w:rFonts w:ascii="Tahoma" w:hAnsi="Tahoma" w:cs="Tahoma"/>
          <w:b/>
          <w:bCs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5904FA" w:rsidRPr="00247CE6">
        <w:rPr>
          <w:rFonts w:ascii="Tahoma" w:hAnsi="Tahoma" w:cs="Tahoma"/>
          <w:color w:val="000000" w:themeColor="text1"/>
        </w:rPr>
        <w:t>производится</w:t>
      </w:r>
      <w:r w:rsidRPr="00247CE6">
        <w:rPr>
          <w:rFonts w:ascii="Tahoma" w:hAnsi="Tahoma" w:cs="Tahoma"/>
          <w:color w:val="000000" w:themeColor="text1"/>
        </w:rPr>
        <w:t xml:space="preserve"> уполномоченным представителем Покупателя или указанного им грузополучателя не позднее </w:t>
      </w:r>
      <w:r w:rsidR="00982584" w:rsidRPr="00A87150">
        <w:rPr>
          <w:rFonts w:ascii="Tahoma" w:hAnsi="Tahoma" w:cs="Tahoma"/>
          <w:color w:val="000000" w:themeColor="text1"/>
        </w:rPr>
        <w:t>15 (</w:t>
      </w:r>
      <w:proofErr w:type="gramStart"/>
      <w:r w:rsidR="00982584" w:rsidRPr="00A87150">
        <w:rPr>
          <w:rFonts w:ascii="Tahoma" w:hAnsi="Tahoma" w:cs="Tahoma"/>
          <w:color w:val="000000" w:themeColor="text1"/>
        </w:rPr>
        <w:t xml:space="preserve">пятнадцати) </w:t>
      </w:r>
      <w:r w:rsidRPr="00247CE6">
        <w:rPr>
          <w:rFonts w:ascii="Tahoma" w:hAnsi="Tahoma" w:cs="Tahoma"/>
          <w:color w:val="000000" w:themeColor="text1"/>
        </w:rPr>
        <w:t xml:space="preserve"> рабочих</w:t>
      </w:r>
      <w:proofErr w:type="gramEnd"/>
      <w:r w:rsidRPr="00247CE6">
        <w:rPr>
          <w:rFonts w:ascii="Tahoma" w:hAnsi="Tahoma" w:cs="Tahoma"/>
          <w:color w:val="000000" w:themeColor="text1"/>
        </w:rPr>
        <w:t xml:space="preserve"> дней с момента передачи Продукции Покупателю в соответствии с условиями поставки (п.2.1. Договора). Подтверждением факта приемки Продукции является подписание товарной накладной формы ТОРГ-12/Акта приема-передачи Продукции/УПД.</w:t>
      </w:r>
    </w:p>
    <w:p w:rsidR="005346AC" w:rsidRPr="00247CE6" w:rsidRDefault="005346AC" w:rsidP="00A10E86">
      <w:pPr>
        <w:tabs>
          <w:tab w:val="left" w:pos="139"/>
          <w:tab w:val="left" w:pos="567"/>
        </w:tabs>
        <w:ind w:firstLine="709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При этом подписание Покупателем товарной накладной формы ТОРГ-12/Акта приема-передачи Продукции/УПД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346AC" w:rsidRPr="00247CE6" w:rsidRDefault="005346AC" w:rsidP="00A10E86">
      <w:pPr>
        <w:tabs>
          <w:tab w:val="left" w:pos="139"/>
          <w:tab w:val="left" w:pos="567"/>
        </w:tabs>
        <w:ind w:firstLine="709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5346AC" w:rsidRPr="00247CE6" w:rsidRDefault="005346AC" w:rsidP="00A10E86">
      <w:pPr>
        <w:tabs>
          <w:tab w:val="left" w:pos="-158"/>
          <w:tab w:val="left" w:pos="567"/>
        </w:tabs>
        <w:autoSpaceDE/>
        <w:autoSpaceDN/>
        <w:adjustRightInd/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247CE6">
        <w:rPr>
          <w:rFonts w:ascii="Tahoma" w:hAnsi="Tahoma" w:cs="Tahoma"/>
          <w:color w:val="000000" w:themeColor="text1"/>
        </w:rPr>
        <w:t xml:space="preserve">(путем специальной проверки качества) </w:t>
      </w:r>
      <w:r w:rsidR="00AF638E" w:rsidRPr="00247CE6">
        <w:rPr>
          <w:rFonts w:ascii="Tahoma" w:hAnsi="Tahoma" w:cs="Tahoma"/>
          <w:color w:val="000000" w:themeColor="text1"/>
        </w:rPr>
        <w:t>производится</w:t>
      </w:r>
      <w:r w:rsidRPr="00247CE6">
        <w:rPr>
          <w:rFonts w:ascii="Tahoma" w:hAnsi="Tahoma" w:cs="Tahoma"/>
          <w:color w:val="000000" w:themeColor="text1"/>
        </w:rPr>
        <w:t xml:space="preserve">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</w:t>
      </w:r>
      <w:r w:rsidR="000024A5" w:rsidRPr="00247CE6">
        <w:rPr>
          <w:rFonts w:ascii="Tahoma" w:hAnsi="Tahoma" w:cs="Tahoma"/>
          <w:color w:val="000000" w:themeColor="text1"/>
        </w:rPr>
        <w:t xml:space="preserve"> </w:t>
      </w:r>
      <w:r w:rsidRPr="00247CE6">
        <w:rPr>
          <w:rFonts w:ascii="Tahoma" w:hAnsi="Tahoma" w:cs="Tahoma"/>
          <w:color w:val="000000" w:themeColor="text1"/>
        </w:rPr>
        <w:t>2.1. Договора).</w:t>
      </w:r>
    </w:p>
    <w:p w:rsidR="005346AC" w:rsidRPr="00247CE6" w:rsidRDefault="005346AC" w:rsidP="00A10E86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Датой поставки Продукции и датой приемки Продукции</w:t>
      </w:r>
      <w:r w:rsidRPr="00247CE6">
        <w:rPr>
          <w:rFonts w:ascii="Tahoma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:rsidR="00B84811" w:rsidRPr="00247CE6" w:rsidRDefault="005346AC" w:rsidP="00A10E86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lastRenderedPageBreak/>
        <w:t>Право собственности</w:t>
      </w:r>
      <w:r w:rsidRPr="00247CE6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247CE6">
        <w:rPr>
          <w:rFonts w:ascii="Tahoma" w:hAnsi="Tahoma" w:cs="Tahoma"/>
          <w:color w:val="000000" w:themeColor="text1"/>
        </w:rPr>
        <w:t>п.п</w:t>
      </w:r>
      <w:proofErr w:type="spellEnd"/>
      <w:r w:rsidRPr="00247CE6">
        <w:rPr>
          <w:rFonts w:ascii="Tahoma" w:hAnsi="Tahoma" w:cs="Tahoma"/>
          <w:color w:val="000000" w:themeColor="text1"/>
        </w:rPr>
        <w:t>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9C3B6D" w:rsidRPr="00247CE6">
        <w:rPr>
          <w:rFonts w:ascii="Tahoma" w:hAnsi="Tahoma" w:cs="Tahoma"/>
          <w:color w:val="000000" w:themeColor="text1"/>
        </w:rPr>
        <w:t>.</w:t>
      </w:r>
    </w:p>
    <w:p w:rsidR="005C30E5" w:rsidRPr="00247CE6" w:rsidRDefault="005C30E5" w:rsidP="005C30E5">
      <w:pPr>
        <w:ind w:firstLine="709"/>
        <w:jc w:val="both"/>
        <w:rPr>
          <w:rFonts w:ascii="Tahoma" w:hAnsi="Tahoma" w:cs="Tahoma"/>
          <w:color w:val="000000" w:themeColor="text1"/>
        </w:rPr>
      </w:pPr>
    </w:p>
    <w:p w:rsidR="005C30E5" w:rsidRPr="00247CE6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Требования </w:t>
      </w:r>
      <w:r w:rsidR="00A71C70" w:rsidRPr="00247CE6">
        <w:rPr>
          <w:rFonts w:ascii="Tahoma" w:hAnsi="Tahoma" w:cs="Tahoma"/>
          <w:b/>
          <w:color w:val="000000" w:themeColor="text1"/>
        </w:rPr>
        <w:t xml:space="preserve">к </w:t>
      </w:r>
      <w:r w:rsidRPr="00247CE6">
        <w:rPr>
          <w:rFonts w:ascii="Tahoma" w:hAnsi="Tahoma" w:cs="Tahoma"/>
          <w:b/>
          <w:color w:val="000000" w:themeColor="text1"/>
        </w:rPr>
        <w:t>сроку гарантий качества Продукции</w:t>
      </w:r>
      <w:r w:rsidR="00A71C70" w:rsidRPr="00247CE6">
        <w:rPr>
          <w:rFonts w:ascii="Tahoma" w:hAnsi="Tahoma" w:cs="Tahoma"/>
          <w:b/>
          <w:color w:val="000000" w:themeColor="text1"/>
        </w:rPr>
        <w:t xml:space="preserve"> и объему поставки</w:t>
      </w:r>
      <w:r w:rsidRPr="00247CE6">
        <w:rPr>
          <w:rFonts w:ascii="Tahoma" w:hAnsi="Tahoma" w:cs="Tahoma"/>
          <w:b/>
          <w:color w:val="000000" w:themeColor="text1"/>
        </w:rPr>
        <w:t>:</w:t>
      </w:r>
      <w:r w:rsidRPr="00247CE6">
        <w:rPr>
          <w:rFonts w:ascii="Tahoma" w:hAnsi="Tahoma" w:cs="Tahoma"/>
          <w:color w:val="000000" w:themeColor="text1"/>
        </w:rPr>
        <w:t xml:space="preserve"> </w:t>
      </w:r>
    </w:p>
    <w:p w:rsidR="00A369EB" w:rsidRPr="00247CE6" w:rsidRDefault="000024A5" w:rsidP="00A369EB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247CE6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</w:t>
      </w:r>
      <w:r w:rsidR="00A369EB" w:rsidRPr="00247CE6">
        <w:rPr>
          <w:rFonts w:ascii="Tahoma" w:hAnsi="Tahoma" w:cs="Tahoma"/>
          <w:color w:val="000000" w:themeColor="text1"/>
          <w:lang w:eastAsia="ar-SA"/>
        </w:rPr>
        <w:t xml:space="preserve">должен составлять не менее </w:t>
      </w:r>
      <w:r w:rsidRPr="00247CE6">
        <w:rPr>
          <w:rFonts w:ascii="Tahoma" w:hAnsi="Tahoma" w:cs="Tahoma"/>
          <w:color w:val="000000" w:themeColor="text1"/>
          <w:lang w:eastAsia="ar-SA"/>
        </w:rPr>
        <w:t>12 (двенадцать) месяцев с момента поставки Продукции Покупателю</w:t>
      </w:r>
      <w:r w:rsidR="00A369EB" w:rsidRPr="00247CE6">
        <w:rPr>
          <w:rFonts w:ascii="Tahoma" w:hAnsi="Tahoma" w:cs="Tahoma"/>
          <w:color w:val="000000" w:themeColor="text1"/>
        </w:rPr>
        <w:t xml:space="preserve"> и гарантир</w:t>
      </w:r>
      <w:r w:rsidR="00E31C11" w:rsidRPr="00247CE6">
        <w:rPr>
          <w:rFonts w:ascii="Tahoma" w:hAnsi="Tahoma" w:cs="Tahoma"/>
          <w:color w:val="000000" w:themeColor="text1"/>
        </w:rPr>
        <w:t>овать</w:t>
      </w:r>
      <w:r w:rsidR="00A369EB" w:rsidRPr="00247CE6">
        <w:rPr>
          <w:rFonts w:ascii="Tahoma" w:hAnsi="Tahoma" w:cs="Tahoma"/>
          <w:color w:val="000000" w:themeColor="text1"/>
        </w:rPr>
        <w:t xml:space="preserve"> сохранение эксплуатационных качеств Продукции в течение всего гарантийного срока при соблюдении требований к эксплуатации, хранению продукции.</w:t>
      </w:r>
    </w:p>
    <w:p w:rsidR="00CB1106" w:rsidRPr="00247CE6" w:rsidRDefault="00CB1106" w:rsidP="00CB1106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Срок годности</w:t>
      </w:r>
      <w:r w:rsidRPr="00247CE6">
        <w:rPr>
          <w:rFonts w:ascii="Tahoma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использованию, и должен </w:t>
      </w:r>
      <w:r w:rsidR="001422A7" w:rsidRPr="00247CE6">
        <w:rPr>
          <w:rFonts w:ascii="Tahoma" w:hAnsi="Tahoma" w:cs="Tahoma"/>
          <w:color w:val="000000" w:themeColor="text1"/>
        </w:rPr>
        <w:t>составлять</w:t>
      </w:r>
      <w:r w:rsidRPr="00247CE6">
        <w:rPr>
          <w:rFonts w:ascii="Tahoma" w:hAnsi="Tahoma" w:cs="Tahoma"/>
          <w:color w:val="000000" w:themeColor="text1"/>
        </w:rPr>
        <w:t xml:space="preserve"> не менее </w:t>
      </w:r>
      <w:r w:rsidR="00FF4A9C" w:rsidRPr="00247CE6">
        <w:rPr>
          <w:rFonts w:ascii="Tahoma" w:hAnsi="Tahoma" w:cs="Tahoma"/>
          <w:color w:val="000000" w:themeColor="text1"/>
        </w:rPr>
        <w:t>4</w:t>
      </w:r>
      <w:r w:rsidRPr="00247CE6">
        <w:rPr>
          <w:rFonts w:ascii="Tahoma" w:hAnsi="Tahoma" w:cs="Tahoma"/>
          <w:color w:val="000000" w:themeColor="text1"/>
        </w:rPr>
        <w:t xml:space="preserve"> лет с момента поставки Продукции</w:t>
      </w:r>
      <w:r w:rsidR="005C30E5" w:rsidRPr="00247CE6">
        <w:rPr>
          <w:rFonts w:ascii="Tahoma" w:hAnsi="Tahoma" w:cs="Tahoma"/>
          <w:color w:val="000000" w:themeColor="text1"/>
        </w:rPr>
        <w:t xml:space="preserve">. </w:t>
      </w:r>
    </w:p>
    <w:p w:rsidR="000024A5" w:rsidRPr="00247CE6" w:rsidRDefault="005C30E5" w:rsidP="00FF04C3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Гарантийный срок, срок годности должен быть установлен документами на продукцию.</w:t>
      </w:r>
    </w:p>
    <w:p w:rsidR="001422A7" w:rsidRPr="00247CE6" w:rsidRDefault="00420626" w:rsidP="00FF04C3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Количество П</w:t>
      </w:r>
      <w:r w:rsidR="001422A7" w:rsidRPr="00247CE6">
        <w:rPr>
          <w:rFonts w:ascii="Tahoma" w:hAnsi="Tahoma" w:cs="Tahoma"/>
          <w:color w:val="000000" w:themeColor="text1"/>
        </w:rPr>
        <w:t>родукции к поставке определяется Заявками Покупателя.</w:t>
      </w:r>
    </w:p>
    <w:p w:rsidR="000024A5" w:rsidRPr="00247CE6" w:rsidRDefault="000024A5" w:rsidP="0044215A">
      <w:pPr>
        <w:jc w:val="both"/>
        <w:rPr>
          <w:rFonts w:ascii="Tahoma" w:hAnsi="Tahoma" w:cs="Tahoma"/>
          <w:color w:val="000000" w:themeColor="text1"/>
        </w:rPr>
      </w:pPr>
    </w:p>
    <w:p w:rsidR="00332CA8" w:rsidRPr="00247CE6" w:rsidRDefault="00332CA8" w:rsidP="00332CA8">
      <w:pPr>
        <w:pStyle w:val="a3"/>
        <w:numPr>
          <w:ilvl w:val="0"/>
          <w:numId w:val="8"/>
        </w:numPr>
        <w:jc w:val="both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Требования к </w:t>
      </w:r>
      <w:r w:rsidR="00E54716" w:rsidRPr="00247CE6">
        <w:rPr>
          <w:rFonts w:ascii="Tahoma" w:hAnsi="Tahoma" w:cs="Tahoma"/>
          <w:b/>
          <w:color w:val="000000" w:themeColor="text1"/>
        </w:rPr>
        <w:t>подаче предложения Участником закупки</w:t>
      </w:r>
      <w:r w:rsidRPr="00247CE6">
        <w:rPr>
          <w:rFonts w:ascii="Tahoma" w:hAnsi="Tahoma" w:cs="Tahoma"/>
          <w:b/>
          <w:color w:val="000000" w:themeColor="text1"/>
        </w:rPr>
        <w:t>:</w:t>
      </w:r>
    </w:p>
    <w:p w:rsidR="00975366" w:rsidRPr="00247CE6" w:rsidRDefault="005C30E5" w:rsidP="006B6D1A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 </w:t>
      </w:r>
      <w:r w:rsidR="00826A25" w:rsidRPr="00247CE6">
        <w:rPr>
          <w:rFonts w:ascii="Tahoma" w:hAnsi="Tahoma" w:cs="Tahoma"/>
          <w:color w:val="000000" w:themeColor="text1"/>
        </w:rPr>
        <w:t xml:space="preserve">9.1. </w:t>
      </w:r>
      <w:r w:rsidR="000422AE" w:rsidRPr="00247CE6">
        <w:rPr>
          <w:rFonts w:ascii="Tahoma" w:hAnsi="Tahoma" w:cs="Tahoma"/>
          <w:color w:val="000000" w:themeColor="text1"/>
        </w:rPr>
        <w:t xml:space="preserve">Участник </w:t>
      </w:r>
      <w:r w:rsidR="00681221" w:rsidRPr="00247CE6">
        <w:rPr>
          <w:rFonts w:ascii="Tahoma" w:hAnsi="Tahoma" w:cs="Tahoma"/>
          <w:color w:val="000000" w:themeColor="text1"/>
        </w:rPr>
        <w:t xml:space="preserve">закупки </w:t>
      </w:r>
      <w:r w:rsidR="00EF3A8A" w:rsidRPr="00247CE6">
        <w:rPr>
          <w:rFonts w:ascii="Tahoma" w:hAnsi="Tahoma" w:cs="Tahoma"/>
          <w:color w:val="000000" w:themeColor="text1"/>
        </w:rPr>
        <w:t>при оформлении своей</w:t>
      </w:r>
      <w:r w:rsidR="006B6D1A" w:rsidRPr="00247CE6">
        <w:rPr>
          <w:rFonts w:ascii="Tahoma" w:hAnsi="Tahoma" w:cs="Tahoma"/>
          <w:color w:val="000000" w:themeColor="text1"/>
        </w:rPr>
        <w:t xml:space="preserve"> Заявки</w:t>
      </w:r>
      <w:r w:rsidR="00D739FE" w:rsidRPr="00247CE6">
        <w:rPr>
          <w:rFonts w:ascii="Tahoma" w:hAnsi="Tahoma" w:cs="Tahoma"/>
          <w:color w:val="000000" w:themeColor="text1"/>
        </w:rPr>
        <w:t xml:space="preserve"> должен</w:t>
      </w:r>
      <w:r w:rsidR="006B6D1A" w:rsidRPr="00247CE6">
        <w:rPr>
          <w:rFonts w:ascii="Tahoma" w:hAnsi="Tahoma" w:cs="Tahoma"/>
          <w:color w:val="000000" w:themeColor="text1"/>
        </w:rPr>
        <w:t xml:space="preserve"> </w:t>
      </w:r>
      <w:r w:rsidR="00D739FE" w:rsidRPr="00247CE6">
        <w:rPr>
          <w:rFonts w:ascii="Tahoma" w:hAnsi="Tahoma" w:cs="Tahoma"/>
          <w:color w:val="000000" w:themeColor="text1"/>
        </w:rPr>
        <w:t>указать</w:t>
      </w:r>
      <w:r w:rsidR="006B6D1A" w:rsidRPr="00247CE6">
        <w:rPr>
          <w:rFonts w:ascii="Tahoma" w:hAnsi="Tahoma" w:cs="Tahoma"/>
          <w:color w:val="000000" w:themeColor="text1"/>
        </w:rPr>
        <w:t xml:space="preserve"> информацию</w:t>
      </w:r>
      <w:r w:rsidR="00975366" w:rsidRPr="00247CE6">
        <w:rPr>
          <w:rFonts w:ascii="Tahoma" w:hAnsi="Tahoma" w:cs="Tahoma"/>
          <w:color w:val="000000" w:themeColor="text1"/>
        </w:rPr>
        <w:t>:</w:t>
      </w:r>
    </w:p>
    <w:p w:rsidR="004B1F77" w:rsidRPr="00247CE6" w:rsidRDefault="004B1F77" w:rsidP="004B1F77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- наименование продукции;</w:t>
      </w:r>
    </w:p>
    <w:p w:rsidR="00975366" w:rsidRPr="00247CE6" w:rsidRDefault="00975366" w:rsidP="00332CA8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-</w:t>
      </w:r>
      <w:r w:rsidR="00D739FE" w:rsidRPr="00247CE6">
        <w:rPr>
          <w:rFonts w:ascii="Tahoma" w:hAnsi="Tahoma" w:cs="Tahoma"/>
          <w:color w:val="000000" w:themeColor="text1"/>
        </w:rPr>
        <w:t xml:space="preserve"> </w:t>
      </w:r>
      <w:r w:rsidR="006B6D1A" w:rsidRPr="00247CE6">
        <w:rPr>
          <w:rFonts w:ascii="Tahoma" w:hAnsi="Tahoma" w:cs="Tahoma"/>
          <w:color w:val="000000" w:themeColor="text1"/>
        </w:rPr>
        <w:t xml:space="preserve"> </w:t>
      </w:r>
      <w:r w:rsidR="00D739FE" w:rsidRPr="00247CE6">
        <w:rPr>
          <w:rFonts w:ascii="Tahoma" w:hAnsi="Tahoma" w:cs="Tahoma"/>
          <w:color w:val="000000" w:themeColor="text1"/>
        </w:rPr>
        <w:t xml:space="preserve">наименование </w:t>
      </w:r>
      <w:r w:rsidR="004B1F77" w:rsidRPr="00247CE6">
        <w:rPr>
          <w:rFonts w:ascii="Tahoma" w:hAnsi="Tahoma" w:cs="Tahoma"/>
          <w:color w:val="000000" w:themeColor="text1"/>
        </w:rPr>
        <w:t>модели, кода, артикула</w:t>
      </w:r>
      <w:r w:rsidR="00F13C53" w:rsidRPr="00247CE6">
        <w:rPr>
          <w:rFonts w:ascii="Tahoma" w:hAnsi="Tahoma" w:cs="Tahoma"/>
          <w:color w:val="000000" w:themeColor="text1"/>
        </w:rPr>
        <w:t xml:space="preserve"> </w:t>
      </w:r>
      <w:r w:rsidR="00CE54A3" w:rsidRPr="00247CE6">
        <w:rPr>
          <w:rFonts w:ascii="Tahoma" w:hAnsi="Tahoma" w:cs="Tahoma"/>
          <w:color w:val="000000" w:themeColor="text1"/>
        </w:rPr>
        <w:t>П</w:t>
      </w:r>
      <w:r w:rsidR="00E54BD3" w:rsidRPr="00247CE6">
        <w:rPr>
          <w:rFonts w:ascii="Tahoma" w:hAnsi="Tahoma" w:cs="Tahoma"/>
          <w:color w:val="000000" w:themeColor="text1"/>
        </w:rPr>
        <w:t>родукции,</w:t>
      </w:r>
      <w:r w:rsidR="00F13C53" w:rsidRPr="00247CE6">
        <w:rPr>
          <w:rFonts w:ascii="Tahoma" w:hAnsi="Tahoma" w:cs="Tahoma"/>
          <w:color w:val="000000" w:themeColor="text1"/>
        </w:rPr>
        <w:t xml:space="preserve"> предполагаемой к поставке</w:t>
      </w:r>
      <w:r w:rsidR="00872E1E" w:rsidRPr="00247CE6">
        <w:rPr>
          <w:rFonts w:ascii="Tahoma" w:hAnsi="Tahoma" w:cs="Tahoma"/>
          <w:color w:val="000000" w:themeColor="text1"/>
        </w:rPr>
        <w:t xml:space="preserve"> (при наличии декларации </w:t>
      </w:r>
      <w:r w:rsidR="00A84E25" w:rsidRPr="00247CE6">
        <w:rPr>
          <w:rFonts w:ascii="Tahoma" w:hAnsi="Tahoma" w:cs="Tahoma"/>
          <w:color w:val="000000" w:themeColor="text1"/>
        </w:rPr>
        <w:t>на момент подачи заявки)</w:t>
      </w:r>
      <w:r w:rsidR="00385D37" w:rsidRPr="00247CE6">
        <w:rPr>
          <w:rFonts w:ascii="Tahoma" w:hAnsi="Tahoma" w:cs="Tahoma"/>
          <w:color w:val="000000" w:themeColor="text1"/>
        </w:rPr>
        <w:t>;</w:t>
      </w:r>
      <w:r w:rsidR="00D739FE" w:rsidRPr="00247CE6">
        <w:rPr>
          <w:rFonts w:ascii="Tahoma" w:hAnsi="Tahoma" w:cs="Tahoma"/>
          <w:color w:val="000000" w:themeColor="text1"/>
        </w:rPr>
        <w:t xml:space="preserve"> </w:t>
      </w:r>
    </w:p>
    <w:p w:rsidR="00975366" w:rsidRPr="00247CE6" w:rsidRDefault="00975366" w:rsidP="00332CA8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- </w:t>
      </w:r>
      <w:r w:rsidR="004B1F77" w:rsidRPr="00247CE6">
        <w:rPr>
          <w:rFonts w:ascii="Tahoma" w:hAnsi="Tahoma" w:cs="Tahoma"/>
          <w:color w:val="000000" w:themeColor="text1"/>
        </w:rPr>
        <w:t xml:space="preserve">полное </w:t>
      </w:r>
      <w:r w:rsidR="00F43EE3" w:rsidRPr="00247CE6">
        <w:rPr>
          <w:rFonts w:ascii="Tahoma" w:hAnsi="Tahoma" w:cs="Tahoma"/>
          <w:color w:val="000000" w:themeColor="text1"/>
        </w:rPr>
        <w:t xml:space="preserve">наименование </w:t>
      </w:r>
      <w:r w:rsidR="00CE54A3" w:rsidRPr="00247CE6">
        <w:rPr>
          <w:rFonts w:ascii="Tahoma" w:hAnsi="Tahoma" w:cs="Tahoma"/>
          <w:color w:val="000000" w:themeColor="text1"/>
        </w:rPr>
        <w:t>изготовителя П</w:t>
      </w:r>
      <w:r w:rsidR="00D739FE" w:rsidRPr="00247CE6">
        <w:rPr>
          <w:rFonts w:ascii="Tahoma" w:hAnsi="Tahoma" w:cs="Tahoma"/>
          <w:color w:val="000000" w:themeColor="text1"/>
        </w:rPr>
        <w:t>родукции</w:t>
      </w:r>
      <w:r w:rsidR="00C525C0" w:rsidRPr="00247CE6">
        <w:rPr>
          <w:rFonts w:ascii="Tahoma" w:hAnsi="Tahoma" w:cs="Tahoma"/>
          <w:color w:val="000000" w:themeColor="text1"/>
        </w:rPr>
        <w:t>, предполагаемой к поставке</w:t>
      </w:r>
      <w:r w:rsidR="00385D37" w:rsidRPr="00247CE6">
        <w:rPr>
          <w:rFonts w:ascii="Tahoma" w:hAnsi="Tahoma" w:cs="Tahoma"/>
          <w:color w:val="000000" w:themeColor="text1"/>
        </w:rPr>
        <w:t>;</w:t>
      </w:r>
      <w:r w:rsidRPr="00247CE6">
        <w:rPr>
          <w:rFonts w:ascii="Tahoma" w:hAnsi="Tahoma" w:cs="Tahoma"/>
          <w:color w:val="000000" w:themeColor="text1"/>
        </w:rPr>
        <w:t xml:space="preserve"> </w:t>
      </w:r>
    </w:p>
    <w:p w:rsidR="00F907E6" w:rsidRPr="00247CE6" w:rsidRDefault="00F907E6" w:rsidP="00F907E6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- наименование страны-изготовителя Продукции;</w:t>
      </w:r>
    </w:p>
    <w:p w:rsidR="004B1F77" w:rsidRPr="00247CE6" w:rsidRDefault="00991CD9" w:rsidP="00332CA8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- наименование и </w:t>
      </w:r>
      <w:r w:rsidR="00385D37" w:rsidRPr="00247CE6">
        <w:rPr>
          <w:rFonts w:ascii="Tahoma" w:hAnsi="Tahoma" w:cs="Tahoma"/>
          <w:color w:val="000000" w:themeColor="text1"/>
        </w:rPr>
        <w:t xml:space="preserve">технические </w:t>
      </w:r>
      <w:r w:rsidRPr="00247CE6">
        <w:rPr>
          <w:rFonts w:ascii="Tahoma" w:hAnsi="Tahoma" w:cs="Tahoma"/>
          <w:color w:val="000000" w:themeColor="text1"/>
        </w:rPr>
        <w:t>характеристики ткани</w:t>
      </w:r>
      <w:r w:rsidR="00E84980" w:rsidRPr="00247CE6">
        <w:rPr>
          <w:rFonts w:ascii="Tahoma" w:hAnsi="Tahoma" w:cs="Tahoma"/>
          <w:color w:val="000000" w:themeColor="text1"/>
        </w:rPr>
        <w:t>,</w:t>
      </w:r>
      <w:r w:rsidR="000254B6" w:rsidRPr="00247CE6">
        <w:rPr>
          <w:rFonts w:ascii="Tahoma" w:hAnsi="Tahoma" w:cs="Tahoma"/>
          <w:color w:val="000000" w:themeColor="text1"/>
        </w:rPr>
        <w:t xml:space="preserve"> планируемой</w:t>
      </w:r>
      <w:r w:rsidRPr="00247CE6">
        <w:rPr>
          <w:rFonts w:ascii="Tahoma" w:hAnsi="Tahoma" w:cs="Tahoma"/>
          <w:color w:val="000000" w:themeColor="text1"/>
        </w:rPr>
        <w:t xml:space="preserve"> для изго</w:t>
      </w:r>
      <w:r w:rsidR="00CE54A3" w:rsidRPr="00247CE6">
        <w:rPr>
          <w:rFonts w:ascii="Tahoma" w:hAnsi="Tahoma" w:cs="Tahoma"/>
          <w:color w:val="000000" w:themeColor="text1"/>
        </w:rPr>
        <w:t>товления П</w:t>
      </w:r>
      <w:r w:rsidR="00E84980" w:rsidRPr="00247CE6">
        <w:rPr>
          <w:rFonts w:ascii="Tahoma" w:hAnsi="Tahoma" w:cs="Tahoma"/>
          <w:color w:val="000000" w:themeColor="text1"/>
        </w:rPr>
        <w:t>родукции</w:t>
      </w:r>
      <w:r w:rsidR="00385D37" w:rsidRPr="00247CE6">
        <w:rPr>
          <w:rFonts w:ascii="Tahoma" w:hAnsi="Tahoma" w:cs="Tahoma"/>
          <w:color w:val="000000" w:themeColor="text1"/>
        </w:rPr>
        <w:t>, производител</w:t>
      </w:r>
      <w:r w:rsidR="00D9340F" w:rsidRPr="00247CE6">
        <w:rPr>
          <w:rFonts w:ascii="Tahoma" w:hAnsi="Tahoma" w:cs="Tahoma"/>
          <w:color w:val="000000" w:themeColor="text1"/>
        </w:rPr>
        <w:t>я</w:t>
      </w:r>
      <w:r w:rsidR="00385D37" w:rsidRPr="00247CE6">
        <w:rPr>
          <w:rFonts w:ascii="Tahoma" w:hAnsi="Tahoma" w:cs="Tahoma"/>
          <w:color w:val="000000" w:themeColor="text1"/>
        </w:rPr>
        <w:t xml:space="preserve"> ткани;</w:t>
      </w:r>
    </w:p>
    <w:p w:rsidR="004B1F77" w:rsidRPr="00247CE6" w:rsidRDefault="004B1F77" w:rsidP="004B1F77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- исполнение, техническое описание, защитные свойства </w:t>
      </w:r>
      <w:r w:rsidR="00F907E6" w:rsidRPr="00247CE6">
        <w:rPr>
          <w:rFonts w:ascii="Tahoma" w:hAnsi="Tahoma" w:cs="Tahoma"/>
          <w:color w:val="000000" w:themeColor="text1"/>
        </w:rPr>
        <w:t>П</w:t>
      </w:r>
      <w:r w:rsidRPr="00247CE6">
        <w:rPr>
          <w:rFonts w:ascii="Tahoma" w:hAnsi="Tahoma" w:cs="Tahoma"/>
          <w:color w:val="000000" w:themeColor="text1"/>
        </w:rPr>
        <w:t>родукции</w:t>
      </w:r>
      <w:r w:rsidR="007D705A" w:rsidRPr="00247CE6">
        <w:rPr>
          <w:rFonts w:ascii="Tahoma" w:hAnsi="Tahoma" w:cs="Tahoma"/>
          <w:color w:val="000000" w:themeColor="text1"/>
        </w:rPr>
        <w:t>, класс защиты Продукции</w:t>
      </w:r>
      <w:r w:rsidRPr="00247CE6">
        <w:rPr>
          <w:rFonts w:ascii="Tahoma" w:hAnsi="Tahoma" w:cs="Tahoma"/>
          <w:color w:val="000000" w:themeColor="text1"/>
        </w:rPr>
        <w:t>.</w:t>
      </w:r>
    </w:p>
    <w:p w:rsidR="006B6D1A" w:rsidRPr="00247CE6" w:rsidRDefault="006B6D1A" w:rsidP="00332CA8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9.2 Участник должен предоставить эталонные образцы продукции, образцы ткани с документами к ним:</w:t>
      </w:r>
    </w:p>
    <w:p w:rsidR="00F3091E" w:rsidRPr="00247CE6" w:rsidRDefault="00F3091E" w:rsidP="00177D96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- образцы ткани</w:t>
      </w:r>
      <w:r w:rsidR="000F5330" w:rsidRPr="00247CE6">
        <w:rPr>
          <w:rFonts w:ascii="Tahoma" w:hAnsi="Tahoma" w:cs="Tahoma"/>
          <w:color w:val="000000" w:themeColor="text1"/>
        </w:rPr>
        <w:t xml:space="preserve">, </w:t>
      </w:r>
      <w:r w:rsidR="0068588F" w:rsidRPr="00247CE6">
        <w:rPr>
          <w:rFonts w:ascii="Tahoma" w:hAnsi="Tahoma" w:cs="Tahoma"/>
          <w:color w:val="000000" w:themeColor="text1"/>
        </w:rPr>
        <w:t>из которой</w:t>
      </w:r>
      <w:r w:rsidRPr="00247CE6">
        <w:rPr>
          <w:rFonts w:ascii="Tahoma" w:hAnsi="Tahoma" w:cs="Tahoma"/>
          <w:color w:val="000000" w:themeColor="text1"/>
        </w:rPr>
        <w:t xml:space="preserve"> изготавливается специальная одежда, в размере </w:t>
      </w:r>
      <w:r w:rsidRPr="00247CE6">
        <w:rPr>
          <w:rStyle w:val="FontStyle156"/>
          <w:rFonts w:ascii="Tahoma" w:hAnsi="Tahoma" w:cs="Tahoma"/>
          <w:color w:val="000000" w:themeColor="text1"/>
          <w:sz w:val="20"/>
          <w:szCs w:val="20"/>
        </w:rPr>
        <w:t>1 м</w:t>
      </w:r>
      <w:r w:rsidRPr="00247CE6">
        <w:rPr>
          <w:rStyle w:val="FontStyle156"/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F7484A" w:rsidRPr="00247CE6">
        <w:rPr>
          <w:rStyle w:val="FontStyle156"/>
          <w:rFonts w:ascii="Tahoma" w:hAnsi="Tahoma" w:cs="Tahoma"/>
          <w:color w:val="000000" w:themeColor="text1"/>
          <w:sz w:val="20"/>
          <w:szCs w:val="20"/>
        </w:rPr>
        <w:t>;</w:t>
      </w:r>
    </w:p>
    <w:p w:rsidR="0042531E" w:rsidRPr="00247CE6" w:rsidRDefault="0042531E" w:rsidP="0042531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- заверенные копии </w:t>
      </w:r>
      <w:r w:rsidR="0033089C" w:rsidRPr="00247CE6">
        <w:rPr>
          <w:rFonts w:ascii="Tahoma" w:hAnsi="Tahoma" w:cs="Tahoma"/>
          <w:color w:val="000000" w:themeColor="text1"/>
        </w:rPr>
        <w:t>сертификатов</w:t>
      </w:r>
      <w:r w:rsidR="005A32D5" w:rsidRPr="00247CE6">
        <w:rPr>
          <w:rFonts w:ascii="Tahoma" w:hAnsi="Tahoma" w:cs="Tahoma"/>
          <w:color w:val="000000" w:themeColor="text1"/>
        </w:rPr>
        <w:t>, деклараций о</w:t>
      </w:r>
      <w:r w:rsidR="0008558C" w:rsidRPr="00247CE6">
        <w:rPr>
          <w:rFonts w:ascii="Tahoma" w:hAnsi="Tahoma" w:cs="Tahoma"/>
          <w:color w:val="000000" w:themeColor="text1"/>
        </w:rPr>
        <w:t xml:space="preserve"> соответствии</w:t>
      </w:r>
      <w:r w:rsidRPr="00247CE6">
        <w:rPr>
          <w:rFonts w:ascii="Tahoma" w:hAnsi="Tahoma" w:cs="Tahoma"/>
          <w:color w:val="000000" w:themeColor="text1"/>
        </w:rPr>
        <w:t xml:space="preserve"> техническим регламентам, ГОСТ на ткань,</w:t>
      </w:r>
      <w:r w:rsidR="00DF040E" w:rsidRPr="00247CE6">
        <w:rPr>
          <w:rFonts w:ascii="Tahoma" w:hAnsi="Tahoma" w:cs="Tahoma"/>
          <w:color w:val="000000" w:themeColor="text1"/>
        </w:rPr>
        <w:t xml:space="preserve"> </w:t>
      </w:r>
      <w:r w:rsidR="000F5330" w:rsidRPr="00247CE6">
        <w:rPr>
          <w:rFonts w:ascii="Tahoma" w:hAnsi="Tahoma" w:cs="Tahoma"/>
          <w:color w:val="000000" w:themeColor="text1"/>
        </w:rPr>
        <w:t>планируемую</w:t>
      </w:r>
      <w:r w:rsidR="00CE54A3" w:rsidRPr="00247CE6">
        <w:rPr>
          <w:rFonts w:ascii="Tahoma" w:hAnsi="Tahoma" w:cs="Tahoma"/>
          <w:color w:val="000000" w:themeColor="text1"/>
        </w:rPr>
        <w:t xml:space="preserve"> для изготовления П</w:t>
      </w:r>
      <w:r w:rsidRPr="00247CE6">
        <w:rPr>
          <w:rFonts w:ascii="Tahoma" w:hAnsi="Tahoma" w:cs="Tahoma"/>
          <w:color w:val="000000" w:themeColor="text1"/>
        </w:rPr>
        <w:t xml:space="preserve">родукции </w:t>
      </w:r>
      <w:r w:rsidR="00411562" w:rsidRPr="00247CE6">
        <w:rPr>
          <w:rFonts w:ascii="Tahoma" w:hAnsi="Tahoma" w:cs="Tahoma"/>
          <w:color w:val="000000" w:themeColor="text1"/>
        </w:rPr>
        <w:t xml:space="preserve">с приложением к ним </w:t>
      </w:r>
      <w:r w:rsidR="00411562" w:rsidRPr="00247CE6">
        <w:rPr>
          <w:rFonts w:ascii="Tahoma" w:eastAsiaTheme="minorHAnsi" w:hAnsi="Tahoma" w:cs="Tahoma"/>
          <w:color w:val="000000" w:themeColor="text1"/>
        </w:rPr>
        <w:t>протоколов исследований (испытаний) и измерений</w:t>
      </w:r>
      <w:r w:rsidR="00DF040E" w:rsidRPr="00247CE6">
        <w:rPr>
          <w:rFonts w:ascii="Tahoma" w:eastAsiaTheme="minorHAnsi" w:hAnsi="Tahoma" w:cs="Tahoma"/>
          <w:color w:val="000000" w:themeColor="text1"/>
        </w:rPr>
        <w:t xml:space="preserve"> </w:t>
      </w:r>
      <w:r w:rsidR="00DF040E" w:rsidRPr="00247CE6">
        <w:rPr>
          <w:rFonts w:ascii="Tahoma" w:hAnsi="Tahoma" w:cs="Tahoma"/>
          <w:color w:val="000000" w:themeColor="text1"/>
        </w:rPr>
        <w:t xml:space="preserve">техническим характеристикам, установленным </w:t>
      </w:r>
      <w:r w:rsidR="00FF04C3" w:rsidRPr="00247CE6">
        <w:rPr>
          <w:rFonts w:ascii="Tahoma" w:hAnsi="Tahoma" w:cs="Tahoma"/>
          <w:color w:val="000000" w:themeColor="text1"/>
        </w:rPr>
        <w:t>в п. 3.1. Технического задания</w:t>
      </w:r>
      <w:r w:rsidRPr="00247CE6">
        <w:rPr>
          <w:rFonts w:ascii="Tahoma" w:hAnsi="Tahoma" w:cs="Tahoma"/>
          <w:color w:val="000000" w:themeColor="text1"/>
        </w:rPr>
        <w:t>;</w:t>
      </w:r>
    </w:p>
    <w:p w:rsidR="00BB71C2" w:rsidRPr="00247CE6" w:rsidRDefault="00CE54A3" w:rsidP="00BB71C2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- образцы П</w:t>
      </w:r>
      <w:r w:rsidR="00675279" w:rsidRPr="00247CE6">
        <w:rPr>
          <w:rFonts w:ascii="Tahoma" w:hAnsi="Tahoma" w:cs="Tahoma"/>
          <w:color w:val="000000" w:themeColor="text1"/>
        </w:rPr>
        <w:t>родукции по всем позициям</w:t>
      </w:r>
      <w:r w:rsidR="00FF04C3" w:rsidRPr="00247CE6">
        <w:rPr>
          <w:rFonts w:ascii="Tahoma" w:hAnsi="Tahoma" w:cs="Tahoma"/>
          <w:color w:val="000000" w:themeColor="text1"/>
        </w:rPr>
        <w:t>,</w:t>
      </w:r>
      <w:r w:rsidR="00675279" w:rsidRPr="00247CE6">
        <w:rPr>
          <w:rFonts w:ascii="Tahoma" w:hAnsi="Tahoma" w:cs="Tahoma"/>
          <w:color w:val="000000" w:themeColor="text1"/>
        </w:rPr>
        <w:t xml:space="preserve"> </w:t>
      </w:r>
      <w:r w:rsidR="00FF04C3" w:rsidRPr="00247CE6">
        <w:rPr>
          <w:rFonts w:ascii="Tahoma" w:hAnsi="Tahoma" w:cs="Tahoma"/>
          <w:color w:val="000000" w:themeColor="text1"/>
        </w:rPr>
        <w:t>указанным</w:t>
      </w:r>
      <w:r w:rsidR="004A0490" w:rsidRPr="00247CE6">
        <w:rPr>
          <w:rFonts w:ascii="Tahoma" w:hAnsi="Tahoma" w:cs="Tahoma"/>
          <w:color w:val="000000" w:themeColor="text1"/>
        </w:rPr>
        <w:t xml:space="preserve"> в п. 3.1. Технического задания, изготовленные согласно требованиям к Продукции, установленные данным Техническим заданием;</w:t>
      </w:r>
    </w:p>
    <w:p w:rsidR="00BB71C2" w:rsidRPr="00247CE6" w:rsidRDefault="00BB71C2" w:rsidP="00BB71C2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- заверенные </w:t>
      </w:r>
      <w:r w:rsidR="00696FFD" w:rsidRPr="00247CE6">
        <w:rPr>
          <w:rFonts w:ascii="Tahoma" w:hAnsi="Tahoma" w:cs="Tahoma"/>
          <w:color w:val="000000" w:themeColor="text1"/>
        </w:rPr>
        <w:t xml:space="preserve">(при наличии на момент подачи заявки) </w:t>
      </w:r>
      <w:r w:rsidRPr="00247CE6">
        <w:rPr>
          <w:rFonts w:ascii="Tahoma" w:hAnsi="Tahoma" w:cs="Tahoma"/>
          <w:color w:val="000000" w:themeColor="text1"/>
        </w:rPr>
        <w:t xml:space="preserve">копии деклараций </w:t>
      </w:r>
      <w:r w:rsidR="00311844" w:rsidRPr="00247CE6">
        <w:rPr>
          <w:rFonts w:ascii="Tahoma" w:hAnsi="Tahoma" w:cs="Tahoma"/>
          <w:color w:val="000000" w:themeColor="text1"/>
        </w:rPr>
        <w:t xml:space="preserve">о соответствии </w:t>
      </w:r>
      <w:r w:rsidRPr="00247CE6">
        <w:rPr>
          <w:rFonts w:ascii="Tahoma" w:hAnsi="Tahoma" w:cs="Tahoma"/>
          <w:color w:val="000000" w:themeColor="text1"/>
        </w:rPr>
        <w:t>пос</w:t>
      </w:r>
      <w:r w:rsidR="00CE54A3" w:rsidRPr="00247CE6">
        <w:rPr>
          <w:rFonts w:ascii="Tahoma" w:hAnsi="Tahoma" w:cs="Tahoma"/>
          <w:color w:val="000000" w:themeColor="text1"/>
        </w:rPr>
        <w:t>тавляемой П</w:t>
      </w:r>
      <w:r w:rsidRPr="00247CE6">
        <w:rPr>
          <w:rFonts w:ascii="Tahoma" w:hAnsi="Tahoma" w:cs="Tahoma"/>
          <w:color w:val="000000" w:themeColor="text1"/>
        </w:rPr>
        <w:t xml:space="preserve">родукции техническим регламентам (ТР ТС 019/2011), ГОСТ с приложением к ним </w:t>
      </w:r>
      <w:r w:rsidRPr="00247CE6">
        <w:rPr>
          <w:rFonts w:ascii="Tahoma" w:eastAsiaTheme="minorHAnsi" w:hAnsi="Tahoma" w:cs="Tahoma"/>
          <w:color w:val="000000" w:themeColor="text1"/>
        </w:rPr>
        <w:t>протоколов исследований (испытаний) и измерений, подтвержда</w:t>
      </w:r>
      <w:r w:rsidR="00CE54A3" w:rsidRPr="00247CE6">
        <w:rPr>
          <w:rFonts w:ascii="Tahoma" w:eastAsiaTheme="minorHAnsi" w:hAnsi="Tahoma" w:cs="Tahoma"/>
          <w:color w:val="000000" w:themeColor="text1"/>
        </w:rPr>
        <w:t>ющих соответствие поставляемой П</w:t>
      </w:r>
      <w:r w:rsidRPr="00247CE6">
        <w:rPr>
          <w:rFonts w:ascii="Tahoma" w:eastAsiaTheme="minorHAnsi" w:hAnsi="Tahoma" w:cs="Tahoma"/>
          <w:color w:val="000000" w:themeColor="text1"/>
        </w:rPr>
        <w:t>родукции т</w:t>
      </w:r>
      <w:r w:rsidRPr="00247CE6">
        <w:rPr>
          <w:rFonts w:ascii="Tahoma" w:hAnsi="Tahoma" w:cs="Tahoma"/>
          <w:color w:val="000000" w:themeColor="text1"/>
        </w:rPr>
        <w:t xml:space="preserve">ребованиям Технических регламентов, ГОСТ, техническим характеристикам, установленным </w:t>
      </w:r>
      <w:r w:rsidR="005F38AB" w:rsidRPr="00247CE6">
        <w:rPr>
          <w:rFonts w:ascii="Tahoma" w:hAnsi="Tahoma" w:cs="Tahoma"/>
          <w:color w:val="000000" w:themeColor="text1"/>
        </w:rPr>
        <w:t>в п. 3.1. Технического задания</w:t>
      </w:r>
      <w:r w:rsidR="00E84980" w:rsidRPr="00247CE6">
        <w:rPr>
          <w:rFonts w:ascii="Tahoma" w:hAnsi="Tahoma" w:cs="Tahoma"/>
          <w:color w:val="000000" w:themeColor="text1"/>
        </w:rPr>
        <w:t>.</w:t>
      </w:r>
      <w:r w:rsidR="00C4717E" w:rsidRPr="00247CE6">
        <w:rPr>
          <w:rFonts w:ascii="Tahoma" w:hAnsi="Tahoma" w:cs="Tahoma"/>
          <w:color w:val="000000" w:themeColor="text1"/>
        </w:rPr>
        <w:t xml:space="preserve"> </w:t>
      </w:r>
    </w:p>
    <w:p w:rsidR="00C4717E" w:rsidRPr="00247CE6" w:rsidRDefault="007D0522" w:rsidP="00BB71C2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9.3</w:t>
      </w:r>
      <w:r w:rsidR="006B6D1A" w:rsidRPr="00247CE6">
        <w:rPr>
          <w:rFonts w:ascii="Tahoma" w:hAnsi="Tahoma" w:cs="Tahoma"/>
          <w:color w:val="000000" w:themeColor="text1"/>
        </w:rPr>
        <w:t xml:space="preserve"> </w:t>
      </w:r>
      <w:r w:rsidR="00C4717E" w:rsidRPr="00247CE6">
        <w:rPr>
          <w:rFonts w:ascii="Tahoma" w:hAnsi="Tahoma" w:cs="Tahoma"/>
          <w:color w:val="000000" w:themeColor="text1"/>
        </w:rPr>
        <w:t xml:space="preserve">Место предоставления эталонных образцов специальной одежды, ткани </w:t>
      </w:r>
      <w:r w:rsidR="003F566D" w:rsidRPr="00247CE6">
        <w:rPr>
          <w:rFonts w:ascii="Tahoma" w:hAnsi="Tahoma" w:cs="Tahoma"/>
          <w:color w:val="000000" w:themeColor="text1"/>
        </w:rPr>
        <w:t>с документами к ним</w:t>
      </w:r>
      <w:r w:rsidR="00C4717E" w:rsidRPr="00247CE6">
        <w:rPr>
          <w:rFonts w:ascii="Tahoma" w:hAnsi="Tahoma" w:cs="Tahoma"/>
          <w:color w:val="000000" w:themeColor="text1"/>
        </w:rPr>
        <w:t>: АО «ЭнергосбыТ Плюс»</w:t>
      </w:r>
      <w:r w:rsidR="00AB0772" w:rsidRPr="00247CE6">
        <w:rPr>
          <w:rFonts w:ascii="Tahoma" w:hAnsi="Tahoma" w:cs="Tahoma"/>
          <w:color w:val="000000" w:themeColor="text1"/>
        </w:rPr>
        <w:t>,</w:t>
      </w:r>
      <w:r w:rsidR="00C4717E" w:rsidRPr="00247CE6">
        <w:rPr>
          <w:rFonts w:ascii="Tahoma" w:hAnsi="Tahoma" w:cs="Tahoma"/>
          <w:color w:val="000000" w:themeColor="text1"/>
        </w:rPr>
        <w:t xml:space="preserve"> г. Оренбург, ул. Аксакова, </w:t>
      </w:r>
      <w:r w:rsidR="00AB0772" w:rsidRPr="00247CE6">
        <w:rPr>
          <w:rFonts w:ascii="Tahoma" w:hAnsi="Tahoma" w:cs="Tahoma"/>
          <w:color w:val="000000" w:themeColor="text1"/>
        </w:rPr>
        <w:t xml:space="preserve">д. </w:t>
      </w:r>
      <w:r w:rsidR="00C4717E" w:rsidRPr="00247CE6">
        <w:rPr>
          <w:rFonts w:ascii="Tahoma" w:hAnsi="Tahoma" w:cs="Tahoma"/>
          <w:color w:val="000000" w:themeColor="text1"/>
        </w:rPr>
        <w:t>3 «А», Управление по закупочной деятельности Центрального офиса. Срок предоставления образцов спецодежды</w:t>
      </w:r>
      <w:r w:rsidR="003300AF" w:rsidRPr="00247CE6">
        <w:rPr>
          <w:rFonts w:ascii="Tahoma" w:hAnsi="Tahoma" w:cs="Tahoma"/>
          <w:color w:val="000000" w:themeColor="text1"/>
        </w:rPr>
        <w:t>,</w:t>
      </w:r>
      <w:r w:rsidR="00C4717E" w:rsidRPr="00247CE6">
        <w:rPr>
          <w:rFonts w:ascii="Tahoma" w:hAnsi="Tahoma" w:cs="Tahoma"/>
          <w:color w:val="000000" w:themeColor="text1"/>
        </w:rPr>
        <w:t xml:space="preserve"> </w:t>
      </w:r>
      <w:r w:rsidR="003300AF" w:rsidRPr="00247CE6">
        <w:rPr>
          <w:rFonts w:ascii="Tahoma" w:hAnsi="Tahoma" w:cs="Tahoma"/>
          <w:color w:val="000000" w:themeColor="text1"/>
        </w:rPr>
        <w:t>тканей, материалов</w:t>
      </w:r>
      <w:r w:rsidR="00C4717E" w:rsidRPr="00247CE6">
        <w:rPr>
          <w:rFonts w:ascii="Tahoma" w:hAnsi="Tahoma" w:cs="Tahoma"/>
          <w:color w:val="000000" w:themeColor="text1"/>
        </w:rPr>
        <w:t xml:space="preserve"> – </w:t>
      </w:r>
      <w:r w:rsidR="0085152E" w:rsidRPr="00247CE6">
        <w:rPr>
          <w:rFonts w:ascii="Tahoma" w:hAnsi="Tahoma" w:cs="Tahoma"/>
          <w:color w:val="000000" w:themeColor="text1"/>
        </w:rPr>
        <w:t>согласно дате и времени окончания приема заявок, указанному в Извещении закупки</w:t>
      </w:r>
      <w:r w:rsidR="00C4717E" w:rsidRPr="00247CE6">
        <w:rPr>
          <w:rFonts w:ascii="Tahoma" w:hAnsi="Tahoma" w:cs="Tahoma"/>
          <w:color w:val="000000" w:themeColor="text1"/>
        </w:rPr>
        <w:t>.</w:t>
      </w:r>
    </w:p>
    <w:p w:rsidR="00EB6046" w:rsidRPr="00247CE6" w:rsidRDefault="007D0522" w:rsidP="006B6D1A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9.4</w:t>
      </w:r>
      <w:r w:rsidR="006B6D1A" w:rsidRPr="00247CE6">
        <w:rPr>
          <w:rFonts w:ascii="Tahoma" w:hAnsi="Tahoma" w:cs="Tahoma"/>
          <w:color w:val="000000" w:themeColor="text1"/>
        </w:rPr>
        <w:t xml:space="preserve"> </w:t>
      </w:r>
      <w:proofErr w:type="gramStart"/>
      <w:r w:rsidR="00EB6046" w:rsidRPr="00247CE6">
        <w:rPr>
          <w:rFonts w:ascii="Tahoma" w:hAnsi="Tahoma" w:cs="Tahoma"/>
          <w:color w:val="000000" w:themeColor="text1"/>
        </w:rPr>
        <w:t>В</w:t>
      </w:r>
      <w:proofErr w:type="gramEnd"/>
      <w:r w:rsidR="00EB6046" w:rsidRPr="00247CE6">
        <w:rPr>
          <w:rFonts w:ascii="Tahoma" w:hAnsi="Tahoma" w:cs="Tahoma"/>
          <w:color w:val="000000" w:themeColor="text1"/>
        </w:rPr>
        <w:t xml:space="preserve"> случае признания Участника победителем процедуры закупки, эталонные образцы спецодежды, тканей, материалов</w:t>
      </w:r>
      <w:r w:rsidR="00AB0772" w:rsidRPr="00247CE6">
        <w:rPr>
          <w:rFonts w:ascii="Tahoma" w:hAnsi="Tahoma" w:cs="Tahoma"/>
          <w:color w:val="000000" w:themeColor="text1"/>
        </w:rPr>
        <w:t>,</w:t>
      </w:r>
      <w:r w:rsidR="00EB6046" w:rsidRPr="00247CE6">
        <w:rPr>
          <w:rFonts w:ascii="Tahoma" w:hAnsi="Tahoma" w:cs="Tahoma"/>
          <w:color w:val="000000" w:themeColor="text1"/>
        </w:rPr>
        <w:t xml:space="preserve"> представленные Участником на данную процедуру, остаются у Покупателя до полного исполнения сторонами обя</w:t>
      </w:r>
      <w:r w:rsidR="00CE54A3" w:rsidRPr="00247CE6">
        <w:rPr>
          <w:rFonts w:ascii="Tahoma" w:hAnsi="Tahoma" w:cs="Tahoma"/>
          <w:color w:val="000000" w:themeColor="text1"/>
        </w:rPr>
        <w:t>зательств по договору поставки П</w:t>
      </w:r>
      <w:r w:rsidR="00EB6046" w:rsidRPr="00247CE6">
        <w:rPr>
          <w:rFonts w:ascii="Tahoma" w:hAnsi="Tahoma" w:cs="Tahoma"/>
          <w:color w:val="000000" w:themeColor="text1"/>
        </w:rPr>
        <w:t>родукции.</w:t>
      </w:r>
      <w:r w:rsidR="006B6D1A" w:rsidRPr="00247CE6">
        <w:rPr>
          <w:rFonts w:ascii="Tahoma" w:hAnsi="Tahoma" w:cs="Tahoma"/>
          <w:color w:val="000000" w:themeColor="text1"/>
        </w:rPr>
        <w:t xml:space="preserve"> </w:t>
      </w:r>
      <w:r w:rsidR="00EB6046" w:rsidRPr="00247CE6">
        <w:rPr>
          <w:rFonts w:ascii="Tahoma" w:hAnsi="Tahoma" w:cs="Tahoma"/>
          <w:color w:val="000000" w:themeColor="text1"/>
        </w:rPr>
        <w:t>Участник, выигравший закупочную процедуру, имеет право забрать предоставленные эталонные образцы спецодежды, тканей</w:t>
      </w:r>
      <w:r w:rsidR="00A05728" w:rsidRPr="00247CE6">
        <w:rPr>
          <w:rFonts w:ascii="Tahoma" w:hAnsi="Tahoma" w:cs="Tahoma"/>
          <w:color w:val="000000" w:themeColor="text1"/>
        </w:rPr>
        <w:t xml:space="preserve"> своими силами и за свой счет</w:t>
      </w:r>
      <w:r w:rsidR="00EB6046" w:rsidRPr="00247CE6">
        <w:rPr>
          <w:rFonts w:ascii="Tahoma" w:hAnsi="Tahoma" w:cs="Tahoma"/>
          <w:color w:val="000000" w:themeColor="text1"/>
        </w:rPr>
        <w:t xml:space="preserve"> в течение 20 календарных дней после полного исполнения обязательств по договору на поставку Продукции. По истечении указанного срока, эталонные образцы спецодежды, тканей, материалов подлежат утилизации.</w:t>
      </w:r>
    </w:p>
    <w:p w:rsidR="00EB6046" w:rsidRPr="00247CE6" w:rsidRDefault="007D0522" w:rsidP="00EB6046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9.5</w:t>
      </w:r>
      <w:r w:rsidR="00EB6046" w:rsidRPr="00247CE6">
        <w:rPr>
          <w:rFonts w:ascii="Tahoma" w:hAnsi="Tahoma" w:cs="Tahoma"/>
          <w:color w:val="000000" w:themeColor="text1"/>
        </w:rPr>
        <w:t>. Остальные участники закупочной процедуры имеют право забрать предоставленные эталонные образцы спецодежды, тканей</w:t>
      </w:r>
      <w:r w:rsidR="00A05728" w:rsidRPr="00247CE6">
        <w:rPr>
          <w:rFonts w:ascii="Tahoma" w:hAnsi="Tahoma" w:cs="Tahoma"/>
          <w:color w:val="000000" w:themeColor="text1"/>
        </w:rPr>
        <w:t>, своими силами и за свой счет</w:t>
      </w:r>
      <w:r w:rsidR="00EB6046" w:rsidRPr="00247CE6">
        <w:rPr>
          <w:rFonts w:ascii="Tahoma" w:hAnsi="Tahoma" w:cs="Tahoma"/>
          <w:color w:val="000000" w:themeColor="text1"/>
        </w:rPr>
        <w:t xml:space="preserve"> в течение 20 календарных дней после опубликования на официальном сайте (</w:t>
      </w:r>
      <w:hyperlink r:id="rId11" w:history="1">
        <w:r w:rsidR="00EB6046" w:rsidRPr="00247CE6">
          <w:rPr>
            <w:rStyle w:val="af3"/>
            <w:color w:val="000000" w:themeColor="text1"/>
            <w:lang w:val="en-US"/>
          </w:rPr>
          <w:t>www</w:t>
        </w:r>
        <w:r w:rsidR="00EB6046" w:rsidRPr="00247CE6">
          <w:rPr>
            <w:rStyle w:val="af3"/>
            <w:color w:val="000000" w:themeColor="text1"/>
          </w:rPr>
          <w:t>.</w:t>
        </w:r>
        <w:proofErr w:type="spellStart"/>
        <w:r w:rsidR="00EB6046" w:rsidRPr="00247CE6">
          <w:rPr>
            <w:rStyle w:val="af3"/>
            <w:color w:val="000000" w:themeColor="text1"/>
            <w:lang w:val="en-US"/>
          </w:rPr>
          <w:t>zakupki</w:t>
        </w:r>
        <w:proofErr w:type="spellEnd"/>
        <w:r w:rsidR="00EB6046" w:rsidRPr="00247CE6">
          <w:rPr>
            <w:rStyle w:val="af3"/>
            <w:color w:val="000000" w:themeColor="text1"/>
          </w:rPr>
          <w:t>.</w:t>
        </w:r>
        <w:proofErr w:type="spellStart"/>
        <w:r w:rsidR="00EB6046" w:rsidRPr="00247CE6">
          <w:rPr>
            <w:rStyle w:val="af3"/>
            <w:color w:val="000000" w:themeColor="text1"/>
            <w:lang w:val="en-US"/>
          </w:rPr>
          <w:t>gov</w:t>
        </w:r>
        <w:proofErr w:type="spellEnd"/>
        <w:r w:rsidR="00EB6046" w:rsidRPr="00247CE6">
          <w:rPr>
            <w:rStyle w:val="af3"/>
            <w:color w:val="000000" w:themeColor="text1"/>
          </w:rPr>
          <w:t>.</w:t>
        </w:r>
        <w:proofErr w:type="spellStart"/>
        <w:r w:rsidR="00EB6046" w:rsidRPr="00247CE6">
          <w:rPr>
            <w:rStyle w:val="af3"/>
            <w:color w:val="000000" w:themeColor="text1"/>
            <w:lang w:val="en-US"/>
          </w:rPr>
          <w:t>ru</w:t>
        </w:r>
        <w:proofErr w:type="spellEnd"/>
      </w:hyperlink>
      <w:r w:rsidR="00EB6046" w:rsidRPr="00247CE6">
        <w:rPr>
          <w:rFonts w:ascii="Tahoma" w:hAnsi="Tahoma" w:cs="Tahoma"/>
          <w:color w:val="000000" w:themeColor="text1"/>
        </w:rPr>
        <w:t>) итогового протокола. По истечении указанного срока эталонные образцы спецодежды, тканей подлежат утилизации.</w:t>
      </w:r>
    </w:p>
    <w:p w:rsidR="00EB6046" w:rsidRPr="00247CE6" w:rsidRDefault="00EB6046" w:rsidP="00EB6046">
      <w:pPr>
        <w:jc w:val="both"/>
        <w:rPr>
          <w:rFonts w:ascii="Tahoma" w:hAnsi="Tahoma" w:cs="Tahoma"/>
          <w:color w:val="000000" w:themeColor="text1"/>
        </w:rPr>
      </w:pPr>
    </w:p>
    <w:p w:rsidR="00EB6046" w:rsidRPr="00247CE6" w:rsidRDefault="00EB6046" w:rsidP="00BB71C2">
      <w:pPr>
        <w:ind w:firstLine="709"/>
        <w:jc w:val="both"/>
        <w:rPr>
          <w:rFonts w:ascii="Tahoma" w:hAnsi="Tahoma" w:cs="Tahoma"/>
          <w:color w:val="000000" w:themeColor="text1"/>
        </w:rPr>
      </w:pPr>
    </w:p>
    <w:p w:rsidR="00675279" w:rsidRPr="00247CE6" w:rsidRDefault="00793AEA" w:rsidP="00793AEA">
      <w:pPr>
        <w:jc w:val="both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Приложения:</w:t>
      </w:r>
    </w:p>
    <w:p w:rsidR="00793AEA" w:rsidRPr="00247CE6" w:rsidRDefault="00793AEA" w:rsidP="00793AEA">
      <w:pPr>
        <w:pStyle w:val="a3"/>
        <w:numPr>
          <w:ilvl w:val="0"/>
          <w:numId w:val="11"/>
        </w:numPr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Фирменный стиль АО «ЭнергосбыТ Плюс»</w:t>
      </w:r>
    </w:p>
    <w:p w:rsidR="00793AEA" w:rsidRPr="00247CE6" w:rsidRDefault="00793AEA" w:rsidP="00793AEA">
      <w:pPr>
        <w:pStyle w:val="a3"/>
        <w:numPr>
          <w:ilvl w:val="0"/>
          <w:numId w:val="11"/>
        </w:numPr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Табель мер на «Костюм мужской для защиты от общих производственных загрязнений и механических воздействий (истирания)»</w:t>
      </w:r>
    </w:p>
    <w:p w:rsidR="00793AEA" w:rsidRPr="00247CE6" w:rsidRDefault="00793AEA" w:rsidP="00793AEA">
      <w:pPr>
        <w:pStyle w:val="a3"/>
        <w:numPr>
          <w:ilvl w:val="0"/>
          <w:numId w:val="11"/>
        </w:numPr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 xml:space="preserve">Табель мер на Костюм женский для защиты от общих производственных загрязнений и </w:t>
      </w:r>
      <w:r w:rsidRPr="00247CE6">
        <w:rPr>
          <w:rFonts w:ascii="Tahoma" w:hAnsi="Tahoma" w:cs="Tahoma"/>
          <w:color w:val="000000" w:themeColor="text1"/>
        </w:rPr>
        <w:lastRenderedPageBreak/>
        <w:t>механических воздействий (истирания)</w:t>
      </w:r>
    </w:p>
    <w:p w:rsidR="00793AEA" w:rsidRPr="00247CE6" w:rsidRDefault="00793AEA" w:rsidP="00BE14C2">
      <w:pPr>
        <w:pStyle w:val="a3"/>
        <w:numPr>
          <w:ilvl w:val="0"/>
          <w:numId w:val="11"/>
        </w:numPr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Логотип АО «ЭнергосбыТ Плюс»</w:t>
      </w:r>
    </w:p>
    <w:p w:rsidR="00C83174" w:rsidRPr="00247CE6" w:rsidRDefault="00C83174" w:rsidP="00560547">
      <w:pPr>
        <w:pageBreakBefore/>
        <w:jc w:val="right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lastRenderedPageBreak/>
        <w:t>Приложение</w:t>
      </w:r>
      <w:r w:rsidR="0097394F" w:rsidRPr="00247CE6">
        <w:rPr>
          <w:rFonts w:ascii="Tahoma" w:hAnsi="Tahoma" w:cs="Tahoma"/>
          <w:b/>
          <w:color w:val="000000" w:themeColor="text1"/>
        </w:rPr>
        <w:t xml:space="preserve"> №</w:t>
      </w:r>
      <w:r w:rsidRPr="00247CE6">
        <w:rPr>
          <w:rFonts w:ascii="Tahoma" w:hAnsi="Tahoma" w:cs="Tahoma"/>
          <w:b/>
          <w:color w:val="000000" w:themeColor="text1"/>
        </w:rPr>
        <w:t xml:space="preserve"> 1 к </w:t>
      </w:r>
      <w:r w:rsidR="00B94EFD" w:rsidRPr="00247CE6">
        <w:rPr>
          <w:rFonts w:ascii="Tahoma" w:hAnsi="Tahoma" w:cs="Tahoma"/>
          <w:b/>
          <w:color w:val="000000" w:themeColor="text1"/>
        </w:rPr>
        <w:t>Т</w:t>
      </w:r>
      <w:r w:rsidR="00242CF1" w:rsidRPr="00247CE6">
        <w:rPr>
          <w:rFonts w:ascii="Tahoma" w:hAnsi="Tahoma" w:cs="Tahoma"/>
          <w:b/>
          <w:color w:val="000000" w:themeColor="text1"/>
        </w:rPr>
        <w:t xml:space="preserve">ехническому заданию </w:t>
      </w:r>
      <w:r w:rsidRPr="00247CE6">
        <w:rPr>
          <w:rFonts w:ascii="Tahoma" w:hAnsi="Tahoma" w:cs="Tahoma"/>
          <w:b/>
          <w:color w:val="000000" w:themeColor="text1"/>
        </w:rPr>
        <w:t xml:space="preserve"> </w:t>
      </w:r>
    </w:p>
    <w:p w:rsidR="00C83174" w:rsidRPr="00247CE6" w:rsidRDefault="00C83174" w:rsidP="0097394F">
      <w:pPr>
        <w:rPr>
          <w:rFonts w:ascii="Tahoma" w:hAnsi="Tahoma" w:cs="Tahoma"/>
          <w:b/>
          <w:color w:val="000000" w:themeColor="text1"/>
        </w:rPr>
      </w:pPr>
    </w:p>
    <w:p w:rsidR="00C83174" w:rsidRPr="00247CE6" w:rsidRDefault="00C83174" w:rsidP="00C83174">
      <w:pPr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Фирменный стиль </w:t>
      </w:r>
    </w:p>
    <w:p w:rsidR="00C83174" w:rsidRPr="00247CE6" w:rsidRDefault="00C83174" w:rsidP="00C83174">
      <w:pPr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АО «ЭнергосбыТ Плюс»</w:t>
      </w:r>
    </w:p>
    <w:p w:rsidR="00C83174" w:rsidRPr="00247CE6" w:rsidRDefault="00C83174" w:rsidP="00C83174">
      <w:pPr>
        <w:rPr>
          <w:rFonts w:ascii="Tahoma" w:hAnsi="Tahoma" w:cs="Tahoma"/>
          <w:color w:val="000000" w:themeColor="text1"/>
        </w:rPr>
      </w:pPr>
    </w:p>
    <w:p w:rsidR="00C83174" w:rsidRPr="00247CE6" w:rsidRDefault="00C83174" w:rsidP="00C83174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Используемые цвета в тканях верха специальной одежды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283"/>
        <w:gridCol w:w="3697"/>
      </w:tblGrid>
      <w:tr w:rsidR="00247CE6" w:rsidRPr="00247CE6" w:rsidTr="00C83174">
        <w:tc>
          <w:tcPr>
            <w:tcW w:w="3508" w:type="dxa"/>
          </w:tcPr>
          <w:p w:rsidR="00C83174" w:rsidRPr="00247CE6" w:rsidRDefault="00C83174" w:rsidP="0007342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247CE6">
              <w:rPr>
                <w:rFonts w:ascii="Tahoma" w:hAnsi="Tahoma" w:cs="Tahoma"/>
                <w:color w:val="000000" w:themeColor="text1"/>
              </w:rPr>
              <w:t>Серый</w:t>
            </w:r>
          </w:p>
        </w:tc>
        <w:tc>
          <w:tcPr>
            <w:tcW w:w="3283" w:type="dxa"/>
          </w:tcPr>
          <w:p w:rsidR="00C83174" w:rsidRPr="00247CE6" w:rsidRDefault="00C83174" w:rsidP="00073427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97" w:type="dxa"/>
          </w:tcPr>
          <w:p w:rsidR="00C83174" w:rsidRPr="00247CE6" w:rsidRDefault="00C83174" w:rsidP="0007342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247CE6">
              <w:rPr>
                <w:rFonts w:ascii="Tahoma" w:hAnsi="Tahoma" w:cs="Tahoma"/>
                <w:color w:val="000000" w:themeColor="text1"/>
              </w:rPr>
              <w:t>Оранжевый</w:t>
            </w:r>
          </w:p>
        </w:tc>
      </w:tr>
    </w:tbl>
    <w:p w:rsidR="00C83174" w:rsidRPr="00247CE6" w:rsidRDefault="00C83174" w:rsidP="00C83174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noProof/>
          <w:color w:val="000000" w:themeColor="text1"/>
        </w:rPr>
        <w:drawing>
          <wp:inline distT="0" distB="0" distL="0" distR="0" wp14:anchorId="7CAFFD5A" wp14:editId="2036DDDE">
            <wp:extent cx="5784215" cy="2211705"/>
            <wp:effectExtent l="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174" w:rsidRPr="00247CE6" w:rsidRDefault="00C83174" w:rsidP="00C83174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Эскиз костюма для защиты от общих</w:t>
      </w:r>
    </w:p>
    <w:p w:rsidR="00C83174" w:rsidRPr="00247CE6" w:rsidRDefault="00C83174" w:rsidP="00C83174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t>производственных загрязнений и механических воздействий</w:t>
      </w:r>
    </w:p>
    <w:p w:rsidR="00C83174" w:rsidRPr="00247CE6" w:rsidRDefault="0097394F" w:rsidP="0042531E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noProof/>
          <w:color w:val="000000" w:themeColor="text1"/>
        </w:rPr>
        <w:drawing>
          <wp:inline distT="0" distB="0" distL="0" distR="0" wp14:anchorId="0ED4BB59" wp14:editId="12240FD0">
            <wp:extent cx="4184650" cy="5512667"/>
            <wp:effectExtent l="0" t="0" r="635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ar056\Desktop\Костюм ХБ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284" b="11388"/>
                    <a:stretch/>
                  </pic:blipFill>
                  <pic:spPr bwMode="auto">
                    <a:xfrm>
                      <a:off x="0" y="0"/>
                      <a:ext cx="4198315" cy="553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924" w:rsidRPr="00247CE6" w:rsidRDefault="00324924" w:rsidP="00324924">
      <w:pPr>
        <w:rPr>
          <w:rFonts w:ascii="Tahoma" w:hAnsi="Tahoma" w:cs="Tahoma"/>
          <w:snapToGrid w:val="0"/>
          <w:color w:val="000000" w:themeColor="text1"/>
        </w:rPr>
        <w:sectPr w:rsidR="00324924" w:rsidRPr="00247CE6" w:rsidSect="00C83174">
          <w:pgSz w:w="11906" w:h="16838"/>
          <w:pgMar w:top="962" w:right="567" w:bottom="1418" w:left="851" w:header="709" w:footer="709" w:gutter="0"/>
          <w:cols w:space="708"/>
          <w:docGrid w:linePitch="360"/>
        </w:sectPr>
      </w:pPr>
    </w:p>
    <w:p w:rsidR="00324924" w:rsidRPr="00247CE6" w:rsidRDefault="00324924" w:rsidP="00324924">
      <w:pPr>
        <w:jc w:val="right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lastRenderedPageBreak/>
        <w:t xml:space="preserve">Приложение </w:t>
      </w:r>
      <w:r w:rsidR="00CF0261" w:rsidRPr="00247CE6">
        <w:rPr>
          <w:rFonts w:ascii="Tahoma" w:hAnsi="Tahoma" w:cs="Tahoma"/>
          <w:b/>
          <w:color w:val="000000" w:themeColor="text1"/>
        </w:rPr>
        <w:t xml:space="preserve">№ </w:t>
      </w:r>
      <w:r w:rsidRPr="00247CE6">
        <w:rPr>
          <w:rFonts w:ascii="Tahoma" w:hAnsi="Tahoma" w:cs="Tahoma"/>
          <w:b/>
          <w:color w:val="000000" w:themeColor="text1"/>
        </w:rPr>
        <w:t xml:space="preserve">2 к </w:t>
      </w:r>
      <w:r w:rsidR="00B94EFD" w:rsidRPr="00247CE6">
        <w:rPr>
          <w:rFonts w:ascii="Tahoma" w:hAnsi="Tahoma" w:cs="Tahoma"/>
          <w:b/>
          <w:color w:val="000000" w:themeColor="text1"/>
        </w:rPr>
        <w:t>Т</w:t>
      </w:r>
      <w:r w:rsidR="00E72998" w:rsidRPr="00247CE6">
        <w:rPr>
          <w:rFonts w:ascii="Tahoma" w:hAnsi="Tahoma" w:cs="Tahoma"/>
          <w:b/>
          <w:color w:val="000000" w:themeColor="text1"/>
        </w:rPr>
        <w:t>ехническому заданию</w:t>
      </w:r>
    </w:p>
    <w:p w:rsidR="007E5D57" w:rsidRPr="00247CE6" w:rsidRDefault="007E5D57" w:rsidP="00324924">
      <w:pPr>
        <w:jc w:val="right"/>
        <w:rPr>
          <w:rFonts w:ascii="Tahoma" w:hAnsi="Tahoma" w:cs="Tahoma"/>
          <w:b/>
          <w:color w:val="000000" w:themeColor="text1"/>
        </w:rPr>
      </w:pPr>
    </w:p>
    <w:p w:rsidR="007E5D57" w:rsidRPr="00247CE6" w:rsidRDefault="007E5D57" w:rsidP="00324924">
      <w:pPr>
        <w:jc w:val="right"/>
        <w:rPr>
          <w:rFonts w:ascii="Tahoma" w:hAnsi="Tahoma" w:cs="Tahoma"/>
          <w:b/>
          <w:color w:val="000000" w:themeColor="text1"/>
        </w:rPr>
      </w:pPr>
    </w:p>
    <w:p w:rsidR="007E5D57" w:rsidRPr="00247CE6" w:rsidRDefault="007E5D57" w:rsidP="007E5D57">
      <w:pPr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Табель мер на </w:t>
      </w:r>
    </w:p>
    <w:p w:rsidR="007E5D57" w:rsidRPr="00247CE6" w:rsidRDefault="007E5D57" w:rsidP="007E5D57">
      <w:pPr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Костюм мужской для защиты от общих производственных загрязнений и механических воздействий (истирания)</w:t>
      </w:r>
    </w:p>
    <w:p w:rsidR="00AE37B4" w:rsidRPr="00247CE6" w:rsidRDefault="00AE37B4" w:rsidP="007E5D57">
      <w:pPr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4513" w:type="dxa"/>
        <w:tblInd w:w="1134" w:type="dxa"/>
        <w:tblLook w:val="04A0" w:firstRow="1" w:lastRow="0" w:firstColumn="1" w:lastColumn="0" w:noHBand="0" w:noVBand="1"/>
      </w:tblPr>
      <w:tblGrid>
        <w:gridCol w:w="709"/>
        <w:gridCol w:w="2301"/>
        <w:gridCol w:w="886"/>
        <w:gridCol w:w="1065"/>
        <w:gridCol w:w="1134"/>
        <w:gridCol w:w="886"/>
        <w:gridCol w:w="1000"/>
        <w:gridCol w:w="999"/>
        <w:gridCol w:w="999"/>
        <w:gridCol w:w="999"/>
        <w:gridCol w:w="999"/>
        <w:gridCol w:w="982"/>
        <w:gridCol w:w="1554"/>
      </w:tblGrid>
      <w:tr w:rsidR="00247CE6" w:rsidRPr="00247CE6" w:rsidTr="00C745F3">
        <w:trPr>
          <w:trHeight w:val="300"/>
        </w:trPr>
        <w:tc>
          <w:tcPr>
            <w:tcW w:w="1451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Куртка</w:t>
            </w:r>
          </w:p>
        </w:tc>
      </w:tr>
      <w:tr w:rsidR="00247CE6" w:rsidRPr="00247CE6" w:rsidTr="00C745F3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Обхват груди типовой фигуры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Допуски, см</w:t>
            </w:r>
          </w:p>
        </w:tc>
      </w:tr>
      <w:tr w:rsidR="00247CE6" w:rsidRPr="00247CE6" w:rsidTr="00C745F3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152;156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спинки посередине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спинки</w:t>
            </w:r>
          </w:p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93,5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7B4" w:rsidRPr="00247CE6" w:rsidRDefault="00AE37B4" w:rsidP="00FD0B7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 xml:space="preserve">Ширина полочки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33,5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рукава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93,6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95,2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96,0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64,0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рукава вверху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35,3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рукава внизу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18,5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Брюки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C745F3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Допуски, см</w:t>
            </w:r>
          </w:p>
        </w:tc>
      </w:tr>
      <w:tr w:rsidR="00247CE6" w:rsidRPr="00247CE6" w:rsidTr="00C745F3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152;156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по боковому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по шаговому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63,4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C745F3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47,5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49,5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C745F3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по линии талии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AE37B4" w:rsidRPr="00247CE6" w:rsidTr="00C745F3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27,0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29,0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31,0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247CE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</w:tbl>
    <w:p w:rsidR="00AE37B4" w:rsidRPr="00247CE6" w:rsidRDefault="00AE37B4" w:rsidP="007E5D57">
      <w:pPr>
        <w:jc w:val="center"/>
        <w:rPr>
          <w:rFonts w:ascii="Tahoma" w:hAnsi="Tahoma" w:cs="Tahoma"/>
          <w:b/>
          <w:color w:val="000000" w:themeColor="text1"/>
        </w:rPr>
      </w:pPr>
    </w:p>
    <w:p w:rsidR="00AE37B4" w:rsidRPr="00247CE6" w:rsidRDefault="00AE37B4" w:rsidP="007E5D57">
      <w:pPr>
        <w:jc w:val="center"/>
        <w:rPr>
          <w:rFonts w:ascii="Tahoma" w:hAnsi="Tahoma" w:cs="Tahoma"/>
          <w:b/>
          <w:color w:val="000000" w:themeColor="text1"/>
        </w:rPr>
      </w:pPr>
    </w:p>
    <w:p w:rsidR="007E5D57" w:rsidRPr="00247CE6" w:rsidRDefault="007E5D57" w:rsidP="007E5D57">
      <w:pPr>
        <w:rPr>
          <w:rFonts w:ascii="Tahoma" w:hAnsi="Tahoma" w:cs="Tahoma"/>
          <w:color w:val="000000" w:themeColor="text1"/>
        </w:rPr>
      </w:pPr>
    </w:p>
    <w:p w:rsidR="007E5D57" w:rsidRPr="00247CE6" w:rsidRDefault="00E54BD3" w:rsidP="00E54BD3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noProof/>
          <w:color w:val="000000" w:themeColor="text1"/>
        </w:rPr>
        <w:lastRenderedPageBreak/>
        <w:drawing>
          <wp:inline distT="0" distB="0" distL="0" distR="0">
            <wp:extent cx="3943350" cy="5264275"/>
            <wp:effectExtent l="0" t="0" r="0" b="0"/>
            <wp:docPr id="25" name="Рисунок 25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619" cy="526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4A80" w:rsidRPr="00247CE6">
        <w:rPr>
          <w:noProof/>
          <w:color w:val="000000" w:themeColor="text1"/>
        </w:rPr>
        <w:drawing>
          <wp:anchor distT="0" distB="0" distL="114300" distR="114300" simplePos="0" relativeHeight="251667456" behindDoc="1" locked="0" layoutInCell="1" allowOverlap="1" wp14:anchorId="27A95F87" wp14:editId="5FA50D39">
            <wp:simplePos x="0" y="0"/>
            <wp:positionH relativeFrom="column">
              <wp:posOffset>7148819</wp:posOffset>
            </wp:positionH>
            <wp:positionV relativeFrom="paragraph">
              <wp:posOffset>93991</wp:posOffset>
            </wp:positionV>
            <wp:extent cx="1923415" cy="4958080"/>
            <wp:effectExtent l="0" t="0" r="635" b="0"/>
            <wp:wrapTight wrapText="bothSides">
              <wp:wrapPolygon edited="0">
                <wp:start x="0" y="0"/>
                <wp:lineTo x="0" y="21495"/>
                <wp:lineTo x="21393" y="21495"/>
                <wp:lineTo x="21393" y="0"/>
                <wp:lineTo x="0" y="0"/>
              </wp:wrapPolygon>
            </wp:wrapTight>
            <wp:docPr id="17497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9580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7E5D57" w:rsidRPr="00247CE6">
        <w:rPr>
          <w:rFonts w:ascii="Tahoma" w:hAnsi="Tahoma" w:cs="Tahoma"/>
          <w:color w:val="000000" w:themeColor="text1"/>
        </w:rPr>
        <w:br w:type="textWrapping" w:clear="all"/>
      </w:r>
    </w:p>
    <w:p w:rsidR="007E5D57" w:rsidRPr="00247CE6" w:rsidRDefault="007E5D57" w:rsidP="007E5D57">
      <w:pPr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FF2F26">
      <w:pPr>
        <w:jc w:val="right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Приложение</w:t>
      </w:r>
      <w:r w:rsidR="001434C4" w:rsidRPr="00247CE6">
        <w:rPr>
          <w:rFonts w:ascii="Tahoma" w:hAnsi="Tahoma" w:cs="Tahoma"/>
          <w:b/>
          <w:color w:val="000000" w:themeColor="text1"/>
        </w:rPr>
        <w:t xml:space="preserve"> №</w:t>
      </w:r>
      <w:r w:rsidRPr="00247CE6">
        <w:rPr>
          <w:rFonts w:ascii="Tahoma" w:hAnsi="Tahoma" w:cs="Tahoma"/>
          <w:b/>
          <w:color w:val="000000" w:themeColor="text1"/>
        </w:rPr>
        <w:t xml:space="preserve"> </w:t>
      </w:r>
      <w:r w:rsidR="008E0BC5" w:rsidRPr="00247CE6">
        <w:rPr>
          <w:rFonts w:ascii="Tahoma" w:hAnsi="Tahoma" w:cs="Tahoma"/>
          <w:b/>
          <w:color w:val="000000" w:themeColor="text1"/>
        </w:rPr>
        <w:t>3</w:t>
      </w:r>
      <w:r w:rsidRPr="00247CE6">
        <w:rPr>
          <w:rFonts w:ascii="Tahoma" w:hAnsi="Tahoma" w:cs="Tahoma"/>
          <w:b/>
          <w:color w:val="000000" w:themeColor="text1"/>
        </w:rPr>
        <w:t xml:space="preserve"> к </w:t>
      </w:r>
      <w:r w:rsidR="00B94EFD" w:rsidRPr="00247CE6">
        <w:rPr>
          <w:rFonts w:ascii="Tahoma" w:hAnsi="Tahoma" w:cs="Tahoma"/>
          <w:b/>
          <w:color w:val="000000" w:themeColor="text1"/>
        </w:rPr>
        <w:t>Т</w:t>
      </w:r>
      <w:r w:rsidR="00D6340E" w:rsidRPr="00247CE6">
        <w:rPr>
          <w:rFonts w:ascii="Tahoma" w:hAnsi="Tahoma" w:cs="Tahoma"/>
          <w:b/>
          <w:color w:val="000000" w:themeColor="text1"/>
        </w:rPr>
        <w:t>ехническому заданию</w:t>
      </w:r>
    </w:p>
    <w:p w:rsidR="007E5D57" w:rsidRPr="00247CE6" w:rsidRDefault="007E5D57" w:rsidP="007E5D57">
      <w:pPr>
        <w:jc w:val="right"/>
        <w:rPr>
          <w:rFonts w:ascii="Tahoma" w:hAnsi="Tahoma" w:cs="Tahoma"/>
          <w:color w:val="000000" w:themeColor="text1"/>
        </w:rPr>
      </w:pPr>
    </w:p>
    <w:p w:rsidR="00FF2F26" w:rsidRPr="00247CE6" w:rsidRDefault="00FF2F26" w:rsidP="007E5D57">
      <w:pPr>
        <w:jc w:val="right"/>
        <w:rPr>
          <w:rFonts w:ascii="Tahoma" w:hAnsi="Tahoma" w:cs="Tahoma"/>
          <w:color w:val="000000" w:themeColor="text1"/>
        </w:rPr>
      </w:pPr>
    </w:p>
    <w:p w:rsidR="007E5D57" w:rsidRPr="00247CE6" w:rsidRDefault="007E5D57" w:rsidP="007E5D57">
      <w:pPr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 xml:space="preserve">Табель мер на </w:t>
      </w:r>
    </w:p>
    <w:p w:rsidR="007E5D57" w:rsidRPr="00247CE6" w:rsidRDefault="007E5D57" w:rsidP="007E5D57">
      <w:pPr>
        <w:jc w:val="center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t>Костюм женский для защиты от общих производственных загрязнений и механических воздействий (истирания)</w:t>
      </w:r>
    </w:p>
    <w:tbl>
      <w:tblPr>
        <w:tblW w:w="14427" w:type="dxa"/>
        <w:tblInd w:w="1276" w:type="dxa"/>
        <w:tblLook w:val="04A0" w:firstRow="1" w:lastRow="0" w:firstColumn="1" w:lastColumn="0" w:noHBand="0" w:noVBand="1"/>
      </w:tblPr>
      <w:tblGrid>
        <w:gridCol w:w="815"/>
        <w:gridCol w:w="373"/>
        <w:gridCol w:w="940"/>
        <w:gridCol w:w="707"/>
        <w:gridCol w:w="473"/>
        <w:gridCol w:w="661"/>
        <w:gridCol w:w="385"/>
        <w:gridCol w:w="466"/>
        <w:gridCol w:w="992"/>
        <w:gridCol w:w="941"/>
        <w:gridCol w:w="152"/>
        <w:gridCol w:w="864"/>
        <w:gridCol w:w="76"/>
        <w:gridCol w:w="810"/>
        <w:gridCol w:w="130"/>
        <w:gridCol w:w="756"/>
        <w:gridCol w:w="185"/>
        <w:gridCol w:w="701"/>
        <w:gridCol w:w="239"/>
        <w:gridCol w:w="647"/>
        <w:gridCol w:w="293"/>
        <w:gridCol w:w="593"/>
        <w:gridCol w:w="348"/>
        <w:gridCol w:w="538"/>
        <w:gridCol w:w="402"/>
        <w:gridCol w:w="940"/>
      </w:tblGrid>
      <w:tr w:rsidR="00247CE6" w:rsidRPr="00247CE6" w:rsidTr="00FC5DDB">
        <w:trPr>
          <w:trHeight w:val="30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</w:rPr>
              <w:t>Куртка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247CE6" w:rsidRPr="00247CE6" w:rsidTr="00FC5DDB">
        <w:trPr>
          <w:trHeight w:val="40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Допуски, см</w:t>
            </w:r>
          </w:p>
        </w:tc>
      </w:tr>
      <w:tr w:rsidR="00247CE6" w:rsidRPr="00247CE6" w:rsidTr="00FC5DDB">
        <w:trPr>
          <w:trHeight w:val="31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152;156</w:t>
            </w:r>
          </w:p>
        </w:tc>
        <w:tc>
          <w:tcPr>
            <w:tcW w:w="13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спинки посередине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спинки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41,6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43,6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47,6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53,6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57,6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4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96,8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52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 xml:space="preserve">Ширина полочки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29,6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FC5DDB">
        <w:trPr>
          <w:trHeight w:val="58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рукава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74,1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6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6B5E51">
        <w:trPr>
          <w:trHeight w:val="70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6B5E51">
        <w:trPr>
          <w:trHeight w:val="69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lastRenderedPageBreak/>
              <w:t>8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рукава вверху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24,6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27,4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31,6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33,0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34,4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6B5E51">
        <w:trPr>
          <w:trHeight w:val="78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рукава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13,0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14,5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17,0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FC5DDB">
        <w:trPr>
          <w:trHeight w:val="55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58,0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FC5DDB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</w:rPr>
              <w:t>Брюки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28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Допуски, см</w:t>
            </w:r>
          </w:p>
        </w:tc>
      </w:tr>
      <w:tr w:rsidR="00247CE6" w:rsidRPr="00247CE6" w:rsidTr="00FC5DDB">
        <w:trPr>
          <w:trHeight w:val="37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152;156</w:t>
            </w:r>
          </w:p>
        </w:tc>
        <w:tc>
          <w:tcPr>
            <w:tcW w:w="13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по боковому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114,0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122,0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47CE6" w:rsidRPr="00247CE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Длина по шаговому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66,2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61,4</w:t>
            </w:r>
          </w:p>
        </w:tc>
        <w:tc>
          <w:tcPr>
            <w:tcW w:w="13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1,5</w:t>
            </w:r>
          </w:p>
        </w:tc>
      </w:tr>
      <w:tr w:rsidR="00247CE6" w:rsidRPr="00247CE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68,2</w:t>
            </w:r>
          </w:p>
        </w:tc>
        <w:tc>
          <w:tcPr>
            <w:tcW w:w="13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13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87,4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84,2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81,8</w:t>
            </w:r>
          </w:p>
        </w:tc>
        <w:tc>
          <w:tcPr>
            <w:tcW w:w="13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94,2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88,6</w:t>
            </w:r>
          </w:p>
        </w:tc>
        <w:tc>
          <w:tcPr>
            <w:tcW w:w="13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47CE6" w:rsidRPr="00247CE6" w:rsidTr="00FC5DDB">
        <w:trPr>
          <w:trHeight w:val="6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44,1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54,5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247CE6" w:rsidRPr="00247CE6" w:rsidTr="00FC5DDB">
        <w:trPr>
          <w:trHeight w:val="58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по линии талии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42,7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46,7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80,2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  <w:tr w:rsidR="00ED3D99" w:rsidRPr="00247CE6" w:rsidTr="00FC5DDB">
        <w:trPr>
          <w:trHeight w:val="64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i/>
                <w:iCs/>
                <w:color w:val="000000" w:themeColor="text1"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b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22,3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23,3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25,3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26,3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30,3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247CE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247CE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± 1,0</w:t>
            </w:r>
          </w:p>
        </w:tc>
      </w:tr>
    </w:tbl>
    <w:p w:rsidR="007E5D57" w:rsidRPr="00247CE6" w:rsidRDefault="007E5D57" w:rsidP="007E5D57">
      <w:pPr>
        <w:jc w:val="center"/>
        <w:rPr>
          <w:rFonts w:ascii="Tahoma" w:hAnsi="Tahoma" w:cs="Tahoma"/>
          <w:b/>
          <w:color w:val="000000" w:themeColor="text1"/>
        </w:rPr>
      </w:pPr>
    </w:p>
    <w:p w:rsidR="007E5D57" w:rsidRPr="00247CE6" w:rsidRDefault="007E5D57" w:rsidP="007E5D57">
      <w:pPr>
        <w:rPr>
          <w:rFonts w:ascii="Tahoma" w:hAnsi="Tahoma" w:cs="Tahoma"/>
          <w:color w:val="000000" w:themeColor="text1"/>
        </w:rPr>
      </w:pPr>
      <w:r w:rsidRPr="00247CE6">
        <w:rPr>
          <w:rFonts w:ascii="Tahoma" w:hAnsi="Tahoma" w:cs="Tahoma"/>
          <w:color w:val="000000" w:themeColor="text1"/>
        </w:rPr>
        <w:br w:type="textWrapping" w:clear="all"/>
      </w:r>
    </w:p>
    <w:p w:rsidR="007E5D57" w:rsidRPr="00247CE6" w:rsidRDefault="007E5D57" w:rsidP="007E5D57">
      <w:pPr>
        <w:rPr>
          <w:rFonts w:ascii="Tahoma" w:hAnsi="Tahoma" w:cs="Tahoma"/>
          <w:color w:val="000000" w:themeColor="text1"/>
        </w:rPr>
      </w:pPr>
    </w:p>
    <w:p w:rsidR="007E5D57" w:rsidRPr="00247CE6" w:rsidRDefault="00E54BD3" w:rsidP="00E54BD3">
      <w:pPr>
        <w:jc w:val="center"/>
        <w:rPr>
          <w:rFonts w:ascii="Tahoma" w:hAnsi="Tahoma" w:cs="Tahoma"/>
          <w:color w:val="000000" w:themeColor="text1"/>
        </w:rPr>
      </w:pPr>
      <w:r w:rsidRPr="00247CE6">
        <w:rPr>
          <w:noProof/>
          <w:color w:val="000000" w:themeColor="text1"/>
        </w:rPr>
        <w:lastRenderedPageBreak/>
        <w:drawing>
          <wp:anchor distT="0" distB="0" distL="114300" distR="114300" simplePos="0" relativeHeight="251668480" behindDoc="0" locked="0" layoutInCell="1" allowOverlap="1" wp14:anchorId="4EA84706" wp14:editId="65678C07">
            <wp:simplePos x="0" y="0"/>
            <wp:positionH relativeFrom="column">
              <wp:posOffset>7266940</wp:posOffset>
            </wp:positionH>
            <wp:positionV relativeFrom="paragraph">
              <wp:posOffset>381635</wp:posOffset>
            </wp:positionV>
            <wp:extent cx="1748790" cy="4508500"/>
            <wp:effectExtent l="0" t="0" r="3810" b="6350"/>
            <wp:wrapSquare wrapText="bothSides"/>
            <wp:docPr id="2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4508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247CE6">
        <w:rPr>
          <w:noProof/>
          <w:color w:val="000000" w:themeColor="text1"/>
        </w:rPr>
        <w:drawing>
          <wp:inline distT="0" distB="0" distL="0" distR="0">
            <wp:extent cx="3708279" cy="4950460"/>
            <wp:effectExtent l="0" t="0" r="6985" b="2540"/>
            <wp:docPr id="26" name="Рисунок 26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0" cy="495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D57" w:rsidRPr="00247CE6" w:rsidRDefault="007E5D57" w:rsidP="007E5D57">
      <w:pPr>
        <w:jc w:val="right"/>
        <w:rPr>
          <w:rFonts w:ascii="Tahoma" w:hAnsi="Tahoma" w:cs="Tahoma"/>
          <w:color w:val="000000" w:themeColor="text1"/>
        </w:rPr>
      </w:pPr>
    </w:p>
    <w:p w:rsidR="007E5D57" w:rsidRPr="00247CE6" w:rsidRDefault="007E5D57" w:rsidP="007E5D57">
      <w:pPr>
        <w:jc w:val="right"/>
        <w:rPr>
          <w:rFonts w:ascii="Tahoma" w:hAnsi="Tahoma" w:cs="Tahoma"/>
          <w:color w:val="000000" w:themeColor="text1"/>
        </w:rPr>
      </w:pPr>
    </w:p>
    <w:p w:rsidR="008E0BC5" w:rsidRPr="00247CE6" w:rsidRDefault="008E0BC5" w:rsidP="007E5D57">
      <w:pPr>
        <w:jc w:val="right"/>
        <w:rPr>
          <w:rFonts w:ascii="Tahoma" w:hAnsi="Tahoma" w:cs="Tahoma"/>
          <w:color w:val="000000" w:themeColor="text1"/>
        </w:rPr>
      </w:pPr>
    </w:p>
    <w:p w:rsidR="008E0BC5" w:rsidRPr="00247CE6" w:rsidRDefault="008E0BC5" w:rsidP="007E5D57">
      <w:pPr>
        <w:jc w:val="right"/>
        <w:rPr>
          <w:rFonts w:ascii="Tahoma" w:hAnsi="Tahoma" w:cs="Tahoma"/>
          <w:color w:val="000000" w:themeColor="text1"/>
        </w:rPr>
      </w:pPr>
    </w:p>
    <w:p w:rsidR="008E0BC5" w:rsidRPr="00247CE6" w:rsidRDefault="008E0BC5" w:rsidP="007E5D57">
      <w:pPr>
        <w:jc w:val="right"/>
        <w:rPr>
          <w:rFonts w:ascii="Tahoma" w:hAnsi="Tahoma" w:cs="Tahoma"/>
          <w:color w:val="000000" w:themeColor="text1"/>
        </w:rPr>
      </w:pPr>
    </w:p>
    <w:p w:rsidR="008E0BC5" w:rsidRPr="00247CE6" w:rsidRDefault="008E0BC5" w:rsidP="007E5D57">
      <w:pPr>
        <w:jc w:val="right"/>
        <w:rPr>
          <w:rFonts w:ascii="Tahoma" w:hAnsi="Tahoma" w:cs="Tahoma"/>
          <w:color w:val="000000" w:themeColor="text1"/>
        </w:rPr>
      </w:pPr>
    </w:p>
    <w:p w:rsidR="008E0BC5" w:rsidRPr="00247CE6" w:rsidRDefault="008E0BC5" w:rsidP="007E5D57">
      <w:pPr>
        <w:jc w:val="right"/>
        <w:rPr>
          <w:rFonts w:ascii="Tahoma" w:hAnsi="Tahoma" w:cs="Tahoma"/>
          <w:color w:val="000000" w:themeColor="text1"/>
        </w:rPr>
      </w:pPr>
    </w:p>
    <w:p w:rsidR="008E0BC5" w:rsidRPr="00247CE6" w:rsidRDefault="008E0BC5" w:rsidP="007E5D57">
      <w:pPr>
        <w:jc w:val="center"/>
        <w:rPr>
          <w:rFonts w:ascii="Tahoma" w:hAnsi="Tahoma" w:cs="Tahoma"/>
          <w:b/>
          <w:color w:val="000000" w:themeColor="text1"/>
        </w:rPr>
      </w:pPr>
    </w:p>
    <w:p w:rsidR="007E5D57" w:rsidRPr="00247CE6" w:rsidRDefault="007E5D57" w:rsidP="007E5D57">
      <w:pPr>
        <w:tabs>
          <w:tab w:val="left" w:pos="2205"/>
        </w:tabs>
        <w:rPr>
          <w:rFonts w:ascii="Tahoma" w:hAnsi="Tahoma" w:cs="Tahoma"/>
          <w:color w:val="000000" w:themeColor="text1"/>
        </w:rPr>
        <w:sectPr w:rsidR="007E5D57" w:rsidRPr="00247CE6" w:rsidSect="00C91F5F">
          <w:pgSz w:w="16838" w:h="11906" w:orient="landscape"/>
          <w:pgMar w:top="851" w:right="962" w:bottom="567" w:left="426" w:header="709" w:footer="709" w:gutter="0"/>
          <w:cols w:space="708"/>
          <w:docGrid w:linePitch="360"/>
        </w:sectPr>
      </w:pPr>
      <w:r w:rsidRPr="00247CE6">
        <w:rPr>
          <w:noProof/>
          <w:color w:val="000000" w:themeColor="text1"/>
        </w:rPr>
        <w:t xml:space="preserve"> </w:t>
      </w:r>
    </w:p>
    <w:p w:rsidR="00C83174" w:rsidRPr="00247CE6" w:rsidRDefault="003E136F" w:rsidP="000608CD">
      <w:pPr>
        <w:pageBreakBefore/>
        <w:jc w:val="right"/>
        <w:rPr>
          <w:rFonts w:ascii="Tahoma" w:hAnsi="Tahoma" w:cs="Tahoma"/>
          <w:b/>
          <w:color w:val="000000" w:themeColor="text1"/>
        </w:rPr>
      </w:pPr>
      <w:r w:rsidRPr="00247CE6">
        <w:rPr>
          <w:rFonts w:ascii="Tahoma" w:hAnsi="Tahoma" w:cs="Tahoma"/>
          <w:b/>
          <w:color w:val="000000" w:themeColor="text1"/>
        </w:rPr>
        <w:lastRenderedPageBreak/>
        <w:t xml:space="preserve">Приложение </w:t>
      </w:r>
      <w:r w:rsidR="001434C4" w:rsidRPr="00247CE6">
        <w:rPr>
          <w:rFonts w:ascii="Tahoma" w:hAnsi="Tahoma" w:cs="Tahoma"/>
          <w:b/>
          <w:color w:val="000000" w:themeColor="text1"/>
        </w:rPr>
        <w:t xml:space="preserve">№ </w:t>
      </w:r>
      <w:r w:rsidRPr="00247CE6">
        <w:rPr>
          <w:rFonts w:ascii="Tahoma" w:hAnsi="Tahoma" w:cs="Tahoma"/>
          <w:b/>
          <w:color w:val="000000" w:themeColor="text1"/>
        </w:rPr>
        <w:t>4</w:t>
      </w:r>
      <w:r w:rsidR="00C83174" w:rsidRPr="00247CE6">
        <w:rPr>
          <w:rFonts w:ascii="Tahoma" w:hAnsi="Tahoma" w:cs="Tahoma"/>
          <w:b/>
          <w:color w:val="000000" w:themeColor="text1"/>
        </w:rPr>
        <w:t xml:space="preserve"> к </w:t>
      </w:r>
      <w:r w:rsidR="003F45E1" w:rsidRPr="00247CE6">
        <w:rPr>
          <w:rFonts w:ascii="Tahoma" w:hAnsi="Tahoma" w:cs="Tahoma"/>
          <w:b/>
          <w:color w:val="000000" w:themeColor="text1"/>
        </w:rPr>
        <w:t>Т</w:t>
      </w:r>
      <w:r w:rsidR="001F2198" w:rsidRPr="00247CE6">
        <w:rPr>
          <w:rFonts w:ascii="Tahoma" w:hAnsi="Tahoma" w:cs="Tahoma"/>
          <w:b/>
          <w:color w:val="000000" w:themeColor="text1"/>
        </w:rPr>
        <w:t>ехническому заданию</w:t>
      </w:r>
      <w:r w:rsidR="00C83174" w:rsidRPr="00247CE6">
        <w:rPr>
          <w:rFonts w:ascii="Tahoma" w:hAnsi="Tahoma" w:cs="Tahoma"/>
          <w:b/>
          <w:color w:val="000000" w:themeColor="text1"/>
        </w:rPr>
        <w:t xml:space="preserve"> </w:t>
      </w:r>
    </w:p>
    <w:p w:rsidR="00C83174" w:rsidRPr="00247CE6" w:rsidRDefault="00C83174" w:rsidP="00C83174">
      <w:pPr>
        <w:jc w:val="right"/>
        <w:rPr>
          <w:rFonts w:ascii="Tahoma" w:hAnsi="Tahoma" w:cs="Tahoma"/>
          <w:color w:val="000000" w:themeColor="text1"/>
        </w:rPr>
      </w:pPr>
    </w:p>
    <w:p w:rsidR="00A24C11" w:rsidRPr="00247CE6" w:rsidRDefault="00A24C11" w:rsidP="00A24C11">
      <w:pPr>
        <w:jc w:val="center"/>
        <w:rPr>
          <w:rFonts w:cs="Tahoma"/>
          <w:b/>
          <w:color w:val="000000" w:themeColor="text1"/>
        </w:rPr>
      </w:pPr>
      <w:r w:rsidRPr="00247CE6">
        <w:rPr>
          <w:rFonts w:cs="Tahoma"/>
          <w:noProof/>
          <w:color w:val="000000" w:themeColor="text1"/>
        </w:rPr>
        <w:drawing>
          <wp:anchor distT="0" distB="0" distL="114300" distR="114300" simplePos="0" relativeHeight="251670528" behindDoc="0" locked="0" layoutInCell="1" allowOverlap="1" wp14:anchorId="3C59B341" wp14:editId="583E904A">
            <wp:simplePos x="0" y="0"/>
            <wp:positionH relativeFrom="column">
              <wp:posOffset>2139315</wp:posOffset>
            </wp:positionH>
            <wp:positionV relativeFrom="paragraph">
              <wp:posOffset>292735</wp:posOffset>
            </wp:positionV>
            <wp:extent cx="1714500" cy="733425"/>
            <wp:effectExtent l="0" t="0" r="0" b="952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1" t="24094" r="18186" b="17876"/>
                    <a:stretch/>
                  </pic:blipFill>
                  <pic:spPr bwMode="auto">
                    <a:xfrm>
                      <a:off x="0" y="0"/>
                      <a:ext cx="1714500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CE6">
        <w:rPr>
          <w:rFonts w:cs="Tahoma"/>
          <w:b/>
          <w:color w:val="000000" w:themeColor="text1"/>
        </w:rPr>
        <w:t>Логотип АО «ЭнергосбыТ Плюс»:</w:t>
      </w:r>
    </w:p>
    <w:p w:rsidR="00A24C11" w:rsidRPr="00247CE6" w:rsidRDefault="00A24C11" w:rsidP="00A24C11">
      <w:pPr>
        <w:jc w:val="center"/>
        <w:rPr>
          <w:rFonts w:cs="Tahoma"/>
          <w:b/>
          <w:color w:val="000000" w:themeColor="text1"/>
        </w:rPr>
      </w:pPr>
    </w:p>
    <w:p w:rsidR="00A24C11" w:rsidRPr="00247CE6" w:rsidRDefault="00A24C11" w:rsidP="00A24C11">
      <w:pPr>
        <w:pStyle w:val="a6"/>
        <w:ind w:firstLine="709"/>
        <w:jc w:val="both"/>
        <w:rPr>
          <w:rFonts w:ascii="Tahoma" w:hAnsi="Tahoma" w:cs="Tahoma"/>
          <w:color w:val="000000" w:themeColor="text1"/>
        </w:rPr>
      </w:pPr>
    </w:p>
    <w:p w:rsidR="00A24C11" w:rsidRPr="00247CE6" w:rsidRDefault="00A24C11" w:rsidP="00A24C11">
      <w:pPr>
        <w:jc w:val="both"/>
        <w:rPr>
          <w:rFonts w:cs="Tahoma"/>
          <w:b/>
          <w:color w:val="000000" w:themeColor="text1"/>
        </w:rPr>
      </w:pPr>
      <w:r w:rsidRPr="00247CE6">
        <w:rPr>
          <w:rFonts w:cs="Tahoma"/>
          <w:b/>
          <w:color w:val="000000" w:themeColor="text1"/>
        </w:rPr>
        <w:t>Требования к нанесению логотипа:</w:t>
      </w:r>
    </w:p>
    <w:p w:rsidR="00A24C11" w:rsidRPr="00247CE6" w:rsidRDefault="00A24C11" w:rsidP="00A24C11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cs="Tahoma"/>
          <w:color w:val="000000" w:themeColor="text1"/>
        </w:rPr>
      </w:pPr>
      <w:r w:rsidRPr="00247CE6">
        <w:rPr>
          <w:rFonts w:cs="Tahoma"/>
          <w:color w:val="000000" w:themeColor="text1"/>
        </w:rPr>
        <w:t>Логотип располагается на груди на левом кармане и на спине.</w:t>
      </w:r>
    </w:p>
    <w:p w:rsidR="00A24C11" w:rsidRPr="00247CE6" w:rsidRDefault="00A24C11" w:rsidP="00A24C11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cs="Tahoma"/>
          <w:color w:val="000000" w:themeColor="text1"/>
        </w:rPr>
      </w:pPr>
      <w:r w:rsidRPr="00247CE6">
        <w:rPr>
          <w:rFonts w:cs="Tahoma"/>
          <w:color w:val="000000" w:themeColor="text1"/>
        </w:rPr>
        <w:t>Логотип наносится на спецодежду методом термопечати.</w:t>
      </w:r>
    </w:p>
    <w:p w:rsidR="00A24C11" w:rsidRPr="00247CE6" w:rsidRDefault="00A24C11" w:rsidP="00A24C11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cs="Tahoma"/>
          <w:color w:val="000000" w:themeColor="text1"/>
        </w:rPr>
      </w:pPr>
      <w:r w:rsidRPr="00247CE6">
        <w:rPr>
          <w:rFonts w:cs="Tahoma"/>
          <w:color w:val="000000" w:themeColor="text1"/>
        </w:rPr>
        <w:t xml:space="preserve">На спинке куртки размер надписи по высоте фиксирован и составляет </w:t>
      </w:r>
      <w:r w:rsidR="00FE1BDC" w:rsidRPr="00247CE6">
        <w:rPr>
          <w:rFonts w:cs="Tahoma"/>
          <w:b/>
          <w:color w:val="000000" w:themeColor="text1"/>
        </w:rPr>
        <w:t>6</w:t>
      </w:r>
      <w:r w:rsidRPr="00247CE6">
        <w:rPr>
          <w:rFonts w:cs="Tahoma"/>
          <w:b/>
          <w:color w:val="000000" w:themeColor="text1"/>
        </w:rPr>
        <w:t>0 мм</w:t>
      </w:r>
      <w:r w:rsidRPr="00247CE6">
        <w:rPr>
          <w:rFonts w:cs="Tahoma"/>
          <w:color w:val="000000" w:themeColor="text1"/>
        </w:rPr>
        <w:t>, размер надписи по ширине пропорционально количеству букв в наименовании.</w:t>
      </w:r>
    </w:p>
    <w:p w:rsidR="00A24C11" w:rsidRPr="00247CE6" w:rsidRDefault="00A24C11" w:rsidP="00A24C11">
      <w:pPr>
        <w:pStyle w:val="a3"/>
        <w:rPr>
          <w:rFonts w:cs="Tahoma"/>
          <w:color w:val="000000" w:themeColor="text1"/>
        </w:rPr>
      </w:pPr>
    </w:p>
    <w:p w:rsidR="00A24C11" w:rsidRPr="00247CE6" w:rsidRDefault="00A24C11" w:rsidP="00A24C11">
      <w:pPr>
        <w:pStyle w:val="a3"/>
        <w:rPr>
          <w:rFonts w:cs="Tahoma"/>
          <w:color w:val="000000" w:themeColor="text1"/>
        </w:rPr>
      </w:pPr>
      <w:r w:rsidRPr="00247CE6">
        <w:rPr>
          <w:rFonts w:cs="Tahoma"/>
          <w:noProof/>
          <w:color w:val="000000" w:themeColor="text1"/>
        </w:rPr>
        <w:drawing>
          <wp:inline distT="0" distB="0" distL="0" distR="0" wp14:anchorId="1575BD8C" wp14:editId="60F556BC">
            <wp:extent cx="1666068" cy="50212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068" cy="50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4C11" w:rsidRPr="00247CE6" w:rsidRDefault="00A24C11" w:rsidP="00A24C11">
      <w:pPr>
        <w:pStyle w:val="a3"/>
        <w:rPr>
          <w:rFonts w:cs="Tahoma"/>
          <w:color w:val="000000" w:themeColor="text1"/>
        </w:rPr>
      </w:pPr>
    </w:p>
    <w:p w:rsidR="00A24C11" w:rsidRPr="00247CE6" w:rsidRDefault="00A24C11" w:rsidP="00A24C11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cs="Tahoma"/>
          <w:color w:val="000000" w:themeColor="text1"/>
        </w:rPr>
      </w:pPr>
      <w:r w:rsidRPr="00247CE6">
        <w:rPr>
          <w:rFonts w:cs="Tahoma"/>
          <w:color w:val="000000" w:themeColor="text1"/>
        </w:rPr>
        <w:t xml:space="preserve">На груди куртки на кармане с левой стороны размер надписи по высоте фиксирован и составляет </w:t>
      </w:r>
      <w:r w:rsidRPr="00247CE6">
        <w:rPr>
          <w:rFonts w:cs="Tahoma"/>
          <w:b/>
          <w:color w:val="000000" w:themeColor="text1"/>
        </w:rPr>
        <w:t>20 мм</w:t>
      </w:r>
      <w:r w:rsidRPr="00247CE6">
        <w:rPr>
          <w:rFonts w:cs="Tahoma"/>
          <w:color w:val="000000" w:themeColor="text1"/>
        </w:rPr>
        <w:t>, размер надписи по ширине пропорционально количеству букв в наименовании.</w:t>
      </w:r>
    </w:p>
    <w:p w:rsidR="00A24C11" w:rsidRPr="00247CE6" w:rsidRDefault="00D62BB3" w:rsidP="00A24C11">
      <w:pPr>
        <w:pStyle w:val="a3"/>
        <w:rPr>
          <w:rFonts w:cs="Tahoma"/>
          <w:color w:val="000000" w:themeColor="text1"/>
        </w:rPr>
      </w:pPr>
      <w:r w:rsidRPr="00247CE6">
        <w:rPr>
          <w:rFonts w:cs="Tahoma"/>
          <w:color w:val="000000" w:themeColor="text1"/>
        </w:rPr>
        <w:t xml:space="preserve">     </w:t>
      </w:r>
    </w:p>
    <w:p w:rsidR="00A24C11" w:rsidRPr="00247CE6" w:rsidRDefault="00D62BB3" w:rsidP="00A24C11">
      <w:pPr>
        <w:pStyle w:val="a3"/>
        <w:rPr>
          <w:rFonts w:cs="Tahoma"/>
          <w:color w:val="000000" w:themeColor="text1"/>
        </w:rPr>
      </w:pPr>
      <w:r w:rsidRPr="00247CE6">
        <w:rPr>
          <w:rFonts w:cs="Tahoma"/>
          <w:noProof/>
          <w:color w:val="000000" w:themeColor="text1"/>
        </w:rPr>
        <w:drawing>
          <wp:anchor distT="0" distB="0" distL="114300" distR="114300" simplePos="0" relativeHeight="251672576" behindDoc="0" locked="0" layoutInCell="1" allowOverlap="1" wp14:anchorId="3F0D50F3" wp14:editId="7CE74E45">
            <wp:simplePos x="0" y="0"/>
            <wp:positionH relativeFrom="column">
              <wp:posOffset>458584</wp:posOffset>
            </wp:positionH>
            <wp:positionV relativeFrom="paragraph">
              <wp:posOffset>54283</wp:posOffset>
            </wp:positionV>
            <wp:extent cx="1268244" cy="412115"/>
            <wp:effectExtent l="0" t="0" r="8255" b="698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75" r="15278" b="23920"/>
                    <a:stretch/>
                  </pic:blipFill>
                  <pic:spPr bwMode="auto">
                    <a:xfrm>
                      <a:off x="0" y="0"/>
                      <a:ext cx="1268393" cy="412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CE6">
        <w:rPr>
          <w:rFonts w:cs="Tahoma"/>
          <w:color w:val="000000" w:themeColor="text1"/>
        </w:rPr>
        <w:t xml:space="preserve">       </w:t>
      </w:r>
      <w:r w:rsidR="00A24C11" w:rsidRPr="00247CE6">
        <w:rPr>
          <w:rFonts w:cs="Tahoma"/>
          <w:noProof/>
          <w:color w:val="000000" w:themeColor="text1"/>
        </w:rPr>
        <w:drawing>
          <wp:inline distT="0" distB="0" distL="0" distR="0" wp14:anchorId="50B29EA8" wp14:editId="6F7D7AF4">
            <wp:extent cx="1403985" cy="542925"/>
            <wp:effectExtent l="0" t="0" r="571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06" t="-1" b="25968"/>
                    <a:stretch/>
                  </pic:blipFill>
                  <pic:spPr bwMode="auto">
                    <a:xfrm>
                      <a:off x="0" y="0"/>
                      <a:ext cx="1404245" cy="54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4C11" w:rsidRPr="00247CE6" w:rsidRDefault="00A24C11" w:rsidP="00A24C11">
      <w:pPr>
        <w:pStyle w:val="a3"/>
        <w:rPr>
          <w:rFonts w:cs="Tahoma"/>
          <w:color w:val="000000" w:themeColor="text1"/>
        </w:rPr>
      </w:pPr>
    </w:p>
    <w:p w:rsidR="00FD0B7C" w:rsidRPr="00247CE6" w:rsidRDefault="00FD0B7C" w:rsidP="00A24C11">
      <w:pPr>
        <w:jc w:val="center"/>
        <w:rPr>
          <w:rFonts w:cs="Tahoma"/>
          <w:color w:val="000000" w:themeColor="text1"/>
        </w:rPr>
      </w:pPr>
    </w:p>
    <w:sectPr w:rsidR="00FD0B7C" w:rsidRPr="00247CE6" w:rsidSect="00C83174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AE" w:rsidRDefault="00E369AE" w:rsidP="00406845">
      <w:r>
        <w:separator/>
      </w:r>
    </w:p>
  </w:endnote>
  <w:endnote w:type="continuationSeparator" w:id="0">
    <w:p w:rsidR="00E369AE" w:rsidRDefault="00E369AE" w:rsidP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A9C" w:rsidRDefault="00FF4A9C" w:rsidP="00073427">
    <w:pPr>
      <w:pStyle w:val="af7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FF4A9C" w:rsidRDefault="00FF4A9C" w:rsidP="00073427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A9C" w:rsidRDefault="00FF4A9C" w:rsidP="00073427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AE" w:rsidRDefault="00E369AE" w:rsidP="00406845">
      <w:r>
        <w:separator/>
      </w:r>
    </w:p>
  </w:footnote>
  <w:footnote w:type="continuationSeparator" w:id="0">
    <w:p w:rsidR="00E369AE" w:rsidRDefault="00E369AE" w:rsidP="0040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5368"/>
    <w:multiLevelType w:val="hybridMultilevel"/>
    <w:tmpl w:val="53A675E0"/>
    <w:lvl w:ilvl="0" w:tplc="564876A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6C2E681A"/>
    <w:multiLevelType w:val="hybridMultilevel"/>
    <w:tmpl w:val="09AC5194"/>
    <w:lvl w:ilvl="0" w:tplc="F1AE5D80">
      <w:start w:val="1"/>
      <w:numFmt w:val="decimal"/>
      <w:lvlText w:val="%1."/>
      <w:lvlJc w:val="left"/>
      <w:pPr>
        <w:ind w:left="1069" w:hanging="360"/>
      </w:pPr>
      <w:rPr>
        <w:rFonts w:ascii="Tahoma" w:eastAsiaTheme="minorEastAsia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45"/>
    <w:rsid w:val="000024A5"/>
    <w:rsid w:val="0000332D"/>
    <w:rsid w:val="00004497"/>
    <w:rsid w:val="00006249"/>
    <w:rsid w:val="000107AE"/>
    <w:rsid w:val="0001242B"/>
    <w:rsid w:val="000254B6"/>
    <w:rsid w:val="00035F82"/>
    <w:rsid w:val="00036839"/>
    <w:rsid w:val="000422AE"/>
    <w:rsid w:val="000434D9"/>
    <w:rsid w:val="00044B79"/>
    <w:rsid w:val="000468EF"/>
    <w:rsid w:val="000608CD"/>
    <w:rsid w:val="00067086"/>
    <w:rsid w:val="00073427"/>
    <w:rsid w:val="0008558C"/>
    <w:rsid w:val="000905E3"/>
    <w:rsid w:val="000A0190"/>
    <w:rsid w:val="000A5718"/>
    <w:rsid w:val="000B163A"/>
    <w:rsid w:val="000B5510"/>
    <w:rsid w:val="000C3C3F"/>
    <w:rsid w:val="000C6B99"/>
    <w:rsid w:val="000C7998"/>
    <w:rsid w:val="000D271D"/>
    <w:rsid w:val="000D7019"/>
    <w:rsid w:val="000E5EE7"/>
    <w:rsid w:val="000F5330"/>
    <w:rsid w:val="00120B5B"/>
    <w:rsid w:val="00122D79"/>
    <w:rsid w:val="0012782C"/>
    <w:rsid w:val="00135748"/>
    <w:rsid w:val="001422A7"/>
    <w:rsid w:val="001434C4"/>
    <w:rsid w:val="00144189"/>
    <w:rsid w:val="00151932"/>
    <w:rsid w:val="001537B0"/>
    <w:rsid w:val="0015446D"/>
    <w:rsid w:val="001729C0"/>
    <w:rsid w:val="00177D96"/>
    <w:rsid w:val="001909F1"/>
    <w:rsid w:val="001A1FB4"/>
    <w:rsid w:val="001B6317"/>
    <w:rsid w:val="001C354A"/>
    <w:rsid w:val="001D1AB4"/>
    <w:rsid w:val="001D3216"/>
    <w:rsid w:val="001E3FA5"/>
    <w:rsid w:val="001F2198"/>
    <w:rsid w:val="001F5E0B"/>
    <w:rsid w:val="00206CA5"/>
    <w:rsid w:val="00215CB4"/>
    <w:rsid w:val="00223710"/>
    <w:rsid w:val="00225B71"/>
    <w:rsid w:val="00240954"/>
    <w:rsid w:val="00242CF1"/>
    <w:rsid w:val="00247CE6"/>
    <w:rsid w:val="002655FE"/>
    <w:rsid w:val="00267677"/>
    <w:rsid w:val="00293213"/>
    <w:rsid w:val="00294E82"/>
    <w:rsid w:val="00295DF8"/>
    <w:rsid w:val="002B5982"/>
    <w:rsid w:val="002D3527"/>
    <w:rsid w:val="002E44DA"/>
    <w:rsid w:val="002F5E39"/>
    <w:rsid w:val="00311844"/>
    <w:rsid w:val="00324924"/>
    <w:rsid w:val="003300AF"/>
    <w:rsid w:val="0033089C"/>
    <w:rsid w:val="00331A7E"/>
    <w:rsid w:val="00332886"/>
    <w:rsid w:val="00332CA8"/>
    <w:rsid w:val="00337E02"/>
    <w:rsid w:val="00340DD0"/>
    <w:rsid w:val="00341A3E"/>
    <w:rsid w:val="0035069D"/>
    <w:rsid w:val="00352D83"/>
    <w:rsid w:val="003579DA"/>
    <w:rsid w:val="00366D13"/>
    <w:rsid w:val="00385D37"/>
    <w:rsid w:val="00391650"/>
    <w:rsid w:val="003A2807"/>
    <w:rsid w:val="003A3190"/>
    <w:rsid w:val="003B70EE"/>
    <w:rsid w:val="003D432F"/>
    <w:rsid w:val="003E136F"/>
    <w:rsid w:val="003E35A4"/>
    <w:rsid w:val="003E6858"/>
    <w:rsid w:val="003E7F09"/>
    <w:rsid w:val="003F45E1"/>
    <w:rsid w:val="003F566D"/>
    <w:rsid w:val="003F6444"/>
    <w:rsid w:val="00400BC7"/>
    <w:rsid w:val="00401549"/>
    <w:rsid w:val="004066F4"/>
    <w:rsid w:val="00406845"/>
    <w:rsid w:val="0040770F"/>
    <w:rsid w:val="00411562"/>
    <w:rsid w:val="00416BE1"/>
    <w:rsid w:val="00420626"/>
    <w:rsid w:val="00423C7C"/>
    <w:rsid w:val="0042531E"/>
    <w:rsid w:val="00432B32"/>
    <w:rsid w:val="0044215A"/>
    <w:rsid w:val="00450A25"/>
    <w:rsid w:val="0045724A"/>
    <w:rsid w:val="0046006A"/>
    <w:rsid w:val="004701F1"/>
    <w:rsid w:val="00470BC6"/>
    <w:rsid w:val="004759AD"/>
    <w:rsid w:val="0049608B"/>
    <w:rsid w:val="00497F00"/>
    <w:rsid w:val="004A0490"/>
    <w:rsid w:val="004A436C"/>
    <w:rsid w:val="004A4ED4"/>
    <w:rsid w:val="004A573E"/>
    <w:rsid w:val="004B10BC"/>
    <w:rsid w:val="004B1F77"/>
    <w:rsid w:val="004C5B07"/>
    <w:rsid w:val="004D2108"/>
    <w:rsid w:val="004E39D8"/>
    <w:rsid w:val="004E4BA1"/>
    <w:rsid w:val="004E7302"/>
    <w:rsid w:val="00502A99"/>
    <w:rsid w:val="00502F85"/>
    <w:rsid w:val="00503F3D"/>
    <w:rsid w:val="005066F7"/>
    <w:rsid w:val="005142F4"/>
    <w:rsid w:val="005346AC"/>
    <w:rsid w:val="00537F78"/>
    <w:rsid w:val="00547AB7"/>
    <w:rsid w:val="00556EB5"/>
    <w:rsid w:val="00557FF8"/>
    <w:rsid w:val="00560547"/>
    <w:rsid w:val="00562E4D"/>
    <w:rsid w:val="00570706"/>
    <w:rsid w:val="0057283D"/>
    <w:rsid w:val="00582127"/>
    <w:rsid w:val="00583708"/>
    <w:rsid w:val="0058404B"/>
    <w:rsid w:val="005871A3"/>
    <w:rsid w:val="005904FA"/>
    <w:rsid w:val="005918ED"/>
    <w:rsid w:val="005A32D5"/>
    <w:rsid w:val="005A7779"/>
    <w:rsid w:val="005B42B3"/>
    <w:rsid w:val="005B7324"/>
    <w:rsid w:val="005B7708"/>
    <w:rsid w:val="005C30E5"/>
    <w:rsid w:val="005C6901"/>
    <w:rsid w:val="005D144B"/>
    <w:rsid w:val="005E2171"/>
    <w:rsid w:val="005E3867"/>
    <w:rsid w:val="005F02D2"/>
    <w:rsid w:val="005F18BA"/>
    <w:rsid w:val="005F38AB"/>
    <w:rsid w:val="006054A9"/>
    <w:rsid w:val="00612A14"/>
    <w:rsid w:val="00617F78"/>
    <w:rsid w:val="00635672"/>
    <w:rsid w:val="00655449"/>
    <w:rsid w:val="00663259"/>
    <w:rsid w:val="00666C29"/>
    <w:rsid w:val="00675279"/>
    <w:rsid w:val="006767C6"/>
    <w:rsid w:val="0067743B"/>
    <w:rsid w:val="00677769"/>
    <w:rsid w:val="00681221"/>
    <w:rsid w:val="0068588F"/>
    <w:rsid w:val="0069040C"/>
    <w:rsid w:val="00690D01"/>
    <w:rsid w:val="00696FFD"/>
    <w:rsid w:val="0069711D"/>
    <w:rsid w:val="006A1EB1"/>
    <w:rsid w:val="006A3389"/>
    <w:rsid w:val="006B454C"/>
    <w:rsid w:val="006B5E51"/>
    <w:rsid w:val="006B6D1A"/>
    <w:rsid w:val="006D427E"/>
    <w:rsid w:val="006D6D86"/>
    <w:rsid w:val="006F4FDC"/>
    <w:rsid w:val="006F7402"/>
    <w:rsid w:val="007009D2"/>
    <w:rsid w:val="007147BD"/>
    <w:rsid w:val="00714931"/>
    <w:rsid w:val="0073387D"/>
    <w:rsid w:val="00733B6D"/>
    <w:rsid w:val="00734F92"/>
    <w:rsid w:val="00741C8E"/>
    <w:rsid w:val="00746A2B"/>
    <w:rsid w:val="00762338"/>
    <w:rsid w:val="00763C4E"/>
    <w:rsid w:val="0078150B"/>
    <w:rsid w:val="007848C5"/>
    <w:rsid w:val="00793345"/>
    <w:rsid w:val="00793AEA"/>
    <w:rsid w:val="007A03C5"/>
    <w:rsid w:val="007A37A3"/>
    <w:rsid w:val="007A47CE"/>
    <w:rsid w:val="007C1D0E"/>
    <w:rsid w:val="007D0401"/>
    <w:rsid w:val="007D0522"/>
    <w:rsid w:val="007D6749"/>
    <w:rsid w:val="007D705A"/>
    <w:rsid w:val="007E5D57"/>
    <w:rsid w:val="007F2101"/>
    <w:rsid w:val="007F2312"/>
    <w:rsid w:val="007F4870"/>
    <w:rsid w:val="007F5877"/>
    <w:rsid w:val="007F6D20"/>
    <w:rsid w:val="008009A8"/>
    <w:rsid w:val="00816AB4"/>
    <w:rsid w:val="00826A25"/>
    <w:rsid w:val="008343C9"/>
    <w:rsid w:val="00841227"/>
    <w:rsid w:val="008441C9"/>
    <w:rsid w:val="0085152E"/>
    <w:rsid w:val="00853697"/>
    <w:rsid w:val="00853E29"/>
    <w:rsid w:val="00871332"/>
    <w:rsid w:val="00872E1E"/>
    <w:rsid w:val="008836BD"/>
    <w:rsid w:val="008954AD"/>
    <w:rsid w:val="00896AE6"/>
    <w:rsid w:val="008A0D80"/>
    <w:rsid w:val="008B66BB"/>
    <w:rsid w:val="008D1246"/>
    <w:rsid w:val="008E0BC5"/>
    <w:rsid w:val="009200B1"/>
    <w:rsid w:val="00925EA6"/>
    <w:rsid w:val="00932FD9"/>
    <w:rsid w:val="00933D2B"/>
    <w:rsid w:val="00945D3A"/>
    <w:rsid w:val="009500A2"/>
    <w:rsid w:val="00954F95"/>
    <w:rsid w:val="00971A88"/>
    <w:rsid w:val="0097394F"/>
    <w:rsid w:val="00974172"/>
    <w:rsid w:val="00975366"/>
    <w:rsid w:val="00982584"/>
    <w:rsid w:val="00985291"/>
    <w:rsid w:val="00991CD9"/>
    <w:rsid w:val="009976AA"/>
    <w:rsid w:val="009A1560"/>
    <w:rsid w:val="009A184F"/>
    <w:rsid w:val="009B6E26"/>
    <w:rsid w:val="009C3B6D"/>
    <w:rsid w:val="009C4A80"/>
    <w:rsid w:val="009C7CED"/>
    <w:rsid w:val="009E66FE"/>
    <w:rsid w:val="009F0E3A"/>
    <w:rsid w:val="009F7B7F"/>
    <w:rsid w:val="00A0038E"/>
    <w:rsid w:val="00A02D45"/>
    <w:rsid w:val="00A04F64"/>
    <w:rsid w:val="00A05728"/>
    <w:rsid w:val="00A10E86"/>
    <w:rsid w:val="00A1434C"/>
    <w:rsid w:val="00A24C11"/>
    <w:rsid w:val="00A26721"/>
    <w:rsid w:val="00A321B1"/>
    <w:rsid w:val="00A35161"/>
    <w:rsid w:val="00A369EB"/>
    <w:rsid w:val="00A37892"/>
    <w:rsid w:val="00A45F04"/>
    <w:rsid w:val="00A52852"/>
    <w:rsid w:val="00A60DA0"/>
    <w:rsid w:val="00A61CC5"/>
    <w:rsid w:val="00A67CE3"/>
    <w:rsid w:val="00A71C70"/>
    <w:rsid w:val="00A7546C"/>
    <w:rsid w:val="00A84664"/>
    <w:rsid w:val="00A84E25"/>
    <w:rsid w:val="00A94770"/>
    <w:rsid w:val="00A953D3"/>
    <w:rsid w:val="00AA11D6"/>
    <w:rsid w:val="00AA583A"/>
    <w:rsid w:val="00AB0772"/>
    <w:rsid w:val="00AB1842"/>
    <w:rsid w:val="00AC77E0"/>
    <w:rsid w:val="00AD0685"/>
    <w:rsid w:val="00AD0B33"/>
    <w:rsid w:val="00AD2485"/>
    <w:rsid w:val="00AD7EEE"/>
    <w:rsid w:val="00AE37B4"/>
    <w:rsid w:val="00AF5E9C"/>
    <w:rsid w:val="00AF638E"/>
    <w:rsid w:val="00B05C36"/>
    <w:rsid w:val="00B064C4"/>
    <w:rsid w:val="00B22B30"/>
    <w:rsid w:val="00B262B8"/>
    <w:rsid w:val="00B33978"/>
    <w:rsid w:val="00B454BC"/>
    <w:rsid w:val="00B4559C"/>
    <w:rsid w:val="00B5084E"/>
    <w:rsid w:val="00B51981"/>
    <w:rsid w:val="00B521CD"/>
    <w:rsid w:val="00B55690"/>
    <w:rsid w:val="00B606C8"/>
    <w:rsid w:val="00B65687"/>
    <w:rsid w:val="00B816BA"/>
    <w:rsid w:val="00B83466"/>
    <w:rsid w:val="00B84811"/>
    <w:rsid w:val="00B85911"/>
    <w:rsid w:val="00B90770"/>
    <w:rsid w:val="00B91D38"/>
    <w:rsid w:val="00B94EFD"/>
    <w:rsid w:val="00BA245A"/>
    <w:rsid w:val="00BA61AB"/>
    <w:rsid w:val="00BB1542"/>
    <w:rsid w:val="00BB1F4E"/>
    <w:rsid w:val="00BB24F3"/>
    <w:rsid w:val="00BB272A"/>
    <w:rsid w:val="00BB706D"/>
    <w:rsid w:val="00BB71C2"/>
    <w:rsid w:val="00BD158A"/>
    <w:rsid w:val="00BE14C2"/>
    <w:rsid w:val="00BE5105"/>
    <w:rsid w:val="00BF377B"/>
    <w:rsid w:val="00C026FC"/>
    <w:rsid w:val="00C02A3C"/>
    <w:rsid w:val="00C0751D"/>
    <w:rsid w:val="00C10BD4"/>
    <w:rsid w:val="00C14835"/>
    <w:rsid w:val="00C25086"/>
    <w:rsid w:val="00C31E74"/>
    <w:rsid w:val="00C337E1"/>
    <w:rsid w:val="00C34402"/>
    <w:rsid w:val="00C34A95"/>
    <w:rsid w:val="00C4590F"/>
    <w:rsid w:val="00C4717E"/>
    <w:rsid w:val="00C500C6"/>
    <w:rsid w:val="00C50733"/>
    <w:rsid w:val="00C51964"/>
    <w:rsid w:val="00C525C0"/>
    <w:rsid w:val="00C53ECF"/>
    <w:rsid w:val="00C5497D"/>
    <w:rsid w:val="00C65409"/>
    <w:rsid w:val="00C65AA3"/>
    <w:rsid w:val="00C66FBE"/>
    <w:rsid w:val="00C703AC"/>
    <w:rsid w:val="00C745F3"/>
    <w:rsid w:val="00C83174"/>
    <w:rsid w:val="00C85DD1"/>
    <w:rsid w:val="00C8702D"/>
    <w:rsid w:val="00C8756F"/>
    <w:rsid w:val="00C87F4C"/>
    <w:rsid w:val="00C91F5F"/>
    <w:rsid w:val="00C94813"/>
    <w:rsid w:val="00C967C3"/>
    <w:rsid w:val="00CA533A"/>
    <w:rsid w:val="00CA759A"/>
    <w:rsid w:val="00CA7CDF"/>
    <w:rsid w:val="00CB1106"/>
    <w:rsid w:val="00CB1425"/>
    <w:rsid w:val="00CC6480"/>
    <w:rsid w:val="00CC68C3"/>
    <w:rsid w:val="00CE0603"/>
    <w:rsid w:val="00CE36E6"/>
    <w:rsid w:val="00CE54A3"/>
    <w:rsid w:val="00CF0261"/>
    <w:rsid w:val="00CF223B"/>
    <w:rsid w:val="00D05331"/>
    <w:rsid w:val="00D056B4"/>
    <w:rsid w:val="00D06A73"/>
    <w:rsid w:val="00D129F1"/>
    <w:rsid w:val="00D1507C"/>
    <w:rsid w:val="00D21FA2"/>
    <w:rsid w:val="00D3385C"/>
    <w:rsid w:val="00D33D29"/>
    <w:rsid w:val="00D344EB"/>
    <w:rsid w:val="00D624DC"/>
    <w:rsid w:val="00D62BB3"/>
    <w:rsid w:val="00D6340E"/>
    <w:rsid w:val="00D739FE"/>
    <w:rsid w:val="00D74593"/>
    <w:rsid w:val="00D84474"/>
    <w:rsid w:val="00D902A2"/>
    <w:rsid w:val="00D93183"/>
    <w:rsid w:val="00D9340F"/>
    <w:rsid w:val="00DA5A4D"/>
    <w:rsid w:val="00DA60B2"/>
    <w:rsid w:val="00DA6851"/>
    <w:rsid w:val="00DB36E9"/>
    <w:rsid w:val="00DB5972"/>
    <w:rsid w:val="00DF040E"/>
    <w:rsid w:val="00DF5D65"/>
    <w:rsid w:val="00E108CF"/>
    <w:rsid w:val="00E15088"/>
    <w:rsid w:val="00E219FA"/>
    <w:rsid w:val="00E23287"/>
    <w:rsid w:val="00E2397F"/>
    <w:rsid w:val="00E31C11"/>
    <w:rsid w:val="00E369AE"/>
    <w:rsid w:val="00E423F1"/>
    <w:rsid w:val="00E42D2E"/>
    <w:rsid w:val="00E5233A"/>
    <w:rsid w:val="00E53E56"/>
    <w:rsid w:val="00E54716"/>
    <w:rsid w:val="00E54BD3"/>
    <w:rsid w:val="00E57BD1"/>
    <w:rsid w:val="00E608A5"/>
    <w:rsid w:val="00E64170"/>
    <w:rsid w:val="00E71457"/>
    <w:rsid w:val="00E72998"/>
    <w:rsid w:val="00E77945"/>
    <w:rsid w:val="00E835DD"/>
    <w:rsid w:val="00E84032"/>
    <w:rsid w:val="00E84980"/>
    <w:rsid w:val="00EA7F21"/>
    <w:rsid w:val="00EB19B5"/>
    <w:rsid w:val="00EB4790"/>
    <w:rsid w:val="00EB6046"/>
    <w:rsid w:val="00EC2D5A"/>
    <w:rsid w:val="00ED3BA9"/>
    <w:rsid w:val="00ED3D99"/>
    <w:rsid w:val="00ED53E9"/>
    <w:rsid w:val="00EF3A8A"/>
    <w:rsid w:val="00EF5139"/>
    <w:rsid w:val="00EF5C59"/>
    <w:rsid w:val="00EF7B30"/>
    <w:rsid w:val="00F00B47"/>
    <w:rsid w:val="00F014FA"/>
    <w:rsid w:val="00F0202B"/>
    <w:rsid w:val="00F13C53"/>
    <w:rsid w:val="00F3091E"/>
    <w:rsid w:val="00F337D3"/>
    <w:rsid w:val="00F3469F"/>
    <w:rsid w:val="00F355DF"/>
    <w:rsid w:val="00F375FE"/>
    <w:rsid w:val="00F42D2E"/>
    <w:rsid w:val="00F43EE3"/>
    <w:rsid w:val="00F654B3"/>
    <w:rsid w:val="00F65E8B"/>
    <w:rsid w:val="00F70708"/>
    <w:rsid w:val="00F72D73"/>
    <w:rsid w:val="00F734CA"/>
    <w:rsid w:val="00F7484A"/>
    <w:rsid w:val="00F82BCF"/>
    <w:rsid w:val="00F860DA"/>
    <w:rsid w:val="00F907E6"/>
    <w:rsid w:val="00F9600F"/>
    <w:rsid w:val="00F96AEB"/>
    <w:rsid w:val="00FA43E0"/>
    <w:rsid w:val="00FC5DB9"/>
    <w:rsid w:val="00FC5DDB"/>
    <w:rsid w:val="00FD0372"/>
    <w:rsid w:val="00FD0B7C"/>
    <w:rsid w:val="00FE1BDC"/>
    <w:rsid w:val="00FE72FE"/>
    <w:rsid w:val="00FF04C3"/>
    <w:rsid w:val="00FF2F26"/>
    <w:rsid w:val="00F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E116"/>
  <w15:chartTrackingRefBased/>
  <w15:docId w15:val="{F14C8156-1A88-498F-806D-8E15BC6B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06845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406845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068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4068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845"/>
    <w:pPr>
      <w:ind w:left="720"/>
      <w:contextualSpacing/>
    </w:pPr>
  </w:style>
  <w:style w:type="table" w:styleId="a5">
    <w:name w:val="Table Grid"/>
    <w:basedOn w:val="a1"/>
    <w:uiPriority w:val="39"/>
    <w:rsid w:val="0040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84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845"/>
  </w:style>
  <w:style w:type="paragraph" w:customStyle="1" w:styleId="a9">
    <w:name w:val="Подподпункт"/>
    <w:basedOn w:val="a8"/>
    <w:rsid w:val="00406845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406845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0684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845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rsid w:val="0040684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06845"/>
  </w:style>
  <w:style w:type="character" w:customStyle="1" w:styleId="ae">
    <w:name w:val="Текст примечания Знак"/>
    <w:basedOn w:val="a0"/>
    <w:link w:val="ad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4068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40684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84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845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406845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40684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845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84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845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page number"/>
    <w:basedOn w:val="a0"/>
    <w:uiPriority w:val="99"/>
    <w:rsid w:val="00C83174"/>
    <w:rPr>
      <w:rFonts w:cs="Times New Roman"/>
    </w:rPr>
  </w:style>
  <w:style w:type="character" w:styleId="afd">
    <w:name w:val="FollowedHyperlink"/>
    <w:basedOn w:val="a0"/>
    <w:uiPriority w:val="99"/>
    <w:rsid w:val="00C83174"/>
    <w:rPr>
      <w:color w:val="800080"/>
      <w:u w:val="single"/>
    </w:rPr>
  </w:style>
  <w:style w:type="character" w:styleId="afe">
    <w:name w:val="Strong"/>
    <w:basedOn w:val="a0"/>
    <w:uiPriority w:val="22"/>
    <w:qFormat/>
    <w:rsid w:val="00C83174"/>
    <w:rPr>
      <w:rFonts w:ascii="Tahoma" w:hAnsi="Tahoma"/>
      <w:b/>
      <w:sz w:val="13"/>
    </w:rPr>
  </w:style>
  <w:style w:type="paragraph" w:customStyle="1" w:styleId="ConsNormal">
    <w:name w:val="ConsNormal"/>
    <w:rsid w:val="00C831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C83174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C8317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0">
    <w:name w:val="Заголовок Знак"/>
    <w:basedOn w:val="a0"/>
    <w:link w:val="aff"/>
    <w:uiPriority w:val="99"/>
    <w:rsid w:val="00C83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0">
    <w:name w:val="Style60"/>
    <w:basedOn w:val="a"/>
    <w:uiPriority w:val="99"/>
    <w:rsid w:val="00C83174"/>
    <w:pPr>
      <w:spacing w:line="266" w:lineRule="exact"/>
      <w:ind w:firstLine="720"/>
      <w:jc w:val="both"/>
    </w:pPr>
    <w:rPr>
      <w:rFonts w:eastAsia="Times New Roman"/>
      <w:sz w:val="24"/>
      <w:szCs w:val="24"/>
    </w:rPr>
  </w:style>
  <w:style w:type="paragraph" w:customStyle="1" w:styleId="Style64">
    <w:name w:val="Style64"/>
    <w:basedOn w:val="a"/>
    <w:uiPriority w:val="99"/>
    <w:rsid w:val="00C83174"/>
    <w:pPr>
      <w:spacing w:line="266" w:lineRule="exact"/>
      <w:ind w:firstLine="691"/>
      <w:jc w:val="both"/>
    </w:pPr>
    <w:rPr>
      <w:rFonts w:eastAsia="Times New Roman"/>
      <w:sz w:val="24"/>
      <w:szCs w:val="24"/>
    </w:rPr>
  </w:style>
  <w:style w:type="character" w:customStyle="1" w:styleId="FontStyle149">
    <w:name w:val="Font Style149"/>
    <w:uiPriority w:val="99"/>
    <w:rsid w:val="00C83174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8317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C83174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Body Text Indent"/>
    <w:basedOn w:val="a"/>
    <w:link w:val="aff2"/>
    <w:uiPriority w:val="99"/>
    <w:rsid w:val="00C83174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8317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C83174"/>
    <w:pPr>
      <w:widowControl/>
      <w:tabs>
        <w:tab w:val="left" w:pos="360"/>
      </w:tabs>
      <w:autoSpaceDE/>
      <w:autoSpaceDN/>
      <w:adjustRightInd/>
      <w:jc w:val="both"/>
    </w:pPr>
    <w:rPr>
      <w:rFonts w:ascii="Tahoma" w:eastAsia="Times New Roman" w:hAnsi="Tahoma" w:cs="Tahoma"/>
      <w:color w:val="000000"/>
    </w:rPr>
  </w:style>
  <w:style w:type="character" w:customStyle="1" w:styleId="13">
    <w:name w:val="Стиль1 Знак"/>
    <w:link w:val="12"/>
    <w:locked/>
    <w:rsid w:val="00C83174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83174"/>
  </w:style>
  <w:style w:type="character" w:customStyle="1" w:styleId="rr3">
    <w:name w:val="rr3"/>
    <w:rsid w:val="00C83174"/>
  </w:style>
  <w:style w:type="paragraph" w:customStyle="1" w:styleId="ConsPlusNormal">
    <w:name w:val="ConsPlusNormal"/>
    <w:rsid w:val="00C83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3">
    <w:name w:val="Revision"/>
    <w:hidden/>
    <w:uiPriority w:val="99"/>
    <w:semiHidden/>
    <w:rsid w:val="00C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1.emf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image" Target="cid:image008.jpg@01D8A01C.04D36180" TargetMode="External"/><Relationship Id="rId10" Type="http://schemas.openxmlformats.org/officeDocument/2006/relationships/hyperlink" Target="http://pandia.ru/text/category/gosudarstvennie_standarti/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4138</Words>
  <Characters>23588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Малькова Юлия Николаевна</cp:lastModifiedBy>
  <cp:revision>17</cp:revision>
  <dcterms:created xsi:type="dcterms:W3CDTF">2023-10-03T11:11:00Z</dcterms:created>
  <dcterms:modified xsi:type="dcterms:W3CDTF">2023-11-28T05:52:00Z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-133324369</vt:i4>
  </property>
  <property fmtid="{D5CDD505-2E9C-101B-9397-08002B2CF9AE}" pid="3" name="_NewReviewCycle">
    <vt:lpwstr/>
  </property>
  <property fmtid="{D5CDD505-2E9C-101B-9397-08002B2CF9AE}" pid="4" name="_EmailSubject">
    <vt:lpwstr>ТЗ на закупку СИЗ 2024 с внесенными корректировками</vt:lpwstr>
  </property>
  <property fmtid="{D5CDD505-2E9C-101B-9397-08002B2CF9AE}" pid="5" name="_AuthorEmail">
    <vt:lpwstr>Mariya.Kartashova@esplus.ru</vt:lpwstr>
  </property>
  <property fmtid="{D5CDD505-2E9C-101B-9397-08002B2CF9AE}" pid="6" name="_AuthorEmailDisplayName">
    <vt:lpwstr>Карташова Мария Васильевна</vt:lpwstr>
  </property>
  <property fmtid="{D5CDD505-2E9C-101B-9397-08002B2CF9AE}" pid="7" name="_ReviewingToolsShownOnce">
    <vt:lpwstr/>
  </property>
</Properties>
</file>